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ook w:val="04A0" w:firstRow="1" w:lastRow="0" w:firstColumn="1" w:lastColumn="0" w:noHBand="0" w:noVBand="1"/>
      </w:tblPr>
      <w:tblGrid>
        <w:gridCol w:w="3227"/>
        <w:gridCol w:w="4536"/>
        <w:gridCol w:w="2551"/>
      </w:tblGrid>
      <w:tr w:rsidR="00D20864" w14:paraId="173B3CBA" w14:textId="77777777" w:rsidTr="00D20864">
        <w:tc>
          <w:tcPr>
            <w:tcW w:w="10314" w:type="dxa"/>
            <w:gridSpan w:val="3"/>
          </w:tcPr>
          <w:p w14:paraId="1A6E5EE5" w14:textId="77777777" w:rsidR="00D20864" w:rsidRPr="00EC08BF" w:rsidRDefault="00D20864" w:rsidP="00CC156E">
            <w:pPr>
              <w:pStyle w:val="normal0"/>
              <w:jc w:val="center"/>
              <w:rPr>
                <w:rFonts w:ascii="Arial" w:hAnsi="Arial" w:cs="Arial"/>
                <w:b/>
                <w:sz w:val="28"/>
                <w:szCs w:val="28"/>
              </w:rPr>
            </w:pPr>
            <w:r>
              <w:rPr>
                <w:rFonts w:ascii="Arial" w:hAnsi="Arial" w:cs="Arial"/>
                <w:b/>
                <w:sz w:val="28"/>
                <w:szCs w:val="28"/>
              </w:rPr>
              <w:t>ENGLISH LANGUAGE ARTS</w:t>
            </w:r>
          </w:p>
        </w:tc>
      </w:tr>
      <w:tr w:rsidR="00D20864" w14:paraId="4D7329CE" w14:textId="77777777" w:rsidTr="00D20864">
        <w:tc>
          <w:tcPr>
            <w:tcW w:w="3227" w:type="dxa"/>
          </w:tcPr>
          <w:p w14:paraId="569574A0" w14:textId="02F3C42A" w:rsidR="00D20864" w:rsidRPr="00EC08BF" w:rsidRDefault="00D20864" w:rsidP="00CC156E">
            <w:pPr>
              <w:pStyle w:val="normal0"/>
              <w:rPr>
                <w:rFonts w:ascii="Arial" w:hAnsi="Arial" w:cs="Arial"/>
                <w:b/>
              </w:rPr>
            </w:pPr>
            <w:r w:rsidRPr="00EC08BF">
              <w:rPr>
                <w:rFonts w:ascii="Arial" w:hAnsi="Arial" w:cs="Arial"/>
                <w:b/>
              </w:rPr>
              <w:t xml:space="preserve">Grade: </w:t>
            </w:r>
            <w:r w:rsidR="003B2C23">
              <w:rPr>
                <w:rFonts w:ascii="Arial" w:hAnsi="Arial" w:cs="Arial"/>
                <w:b/>
              </w:rPr>
              <w:t>2</w:t>
            </w:r>
          </w:p>
        </w:tc>
        <w:tc>
          <w:tcPr>
            <w:tcW w:w="7087" w:type="dxa"/>
            <w:gridSpan w:val="2"/>
          </w:tcPr>
          <w:p w14:paraId="3EA7FBC9" w14:textId="77777777" w:rsidR="00D20864" w:rsidRDefault="00D20864" w:rsidP="00CC156E">
            <w:pPr>
              <w:pStyle w:val="normal0"/>
              <w:rPr>
                <w:rFonts w:ascii="Arial" w:hAnsi="Arial" w:cs="Arial"/>
                <w:b/>
              </w:rPr>
            </w:pPr>
            <w:r>
              <w:rPr>
                <w:rFonts w:ascii="Arial" w:hAnsi="Arial" w:cs="Arial"/>
                <w:b/>
              </w:rPr>
              <w:t>Unit: Creative Writing</w:t>
            </w:r>
          </w:p>
        </w:tc>
      </w:tr>
      <w:tr w:rsidR="00D20864" w14:paraId="66373CE6" w14:textId="77777777" w:rsidTr="00D20864">
        <w:tc>
          <w:tcPr>
            <w:tcW w:w="3227" w:type="dxa"/>
          </w:tcPr>
          <w:p w14:paraId="5617B13B" w14:textId="30E0DA63" w:rsidR="00D20864" w:rsidRPr="00EC08BF" w:rsidRDefault="003B2C23" w:rsidP="00CC156E">
            <w:pPr>
              <w:pStyle w:val="normal0"/>
              <w:rPr>
                <w:rFonts w:ascii="Arial" w:hAnsi="Arial" w:cs="Arial"/>
                <w:b/>
              </w:rPr>
            </w:pPr>
            <w:r>
              <w:rPr>
                <w:rFonts w:ascii="Arial" w:hAnsi="Arial" w:cs="Arial"/>
                <w:b/>
              </w:rPr>
              <w:t xml:space="preserve">Lesson: 1 </w:t>
            </w:r>
          </w:p>
        </w:tc>
        <w:tc>
          <w:tcPr>
            <w:tcW w:w="4536" w:type="dxa"/>
          </w:tcPr>
          <w:p w14:paraId="65F705C3" w14:textId="4095C5C0" w:rsidR="00D20864" w:rsidRPr="00EC08BF" w:rsidRDefault="00D20864" w:rsidP="00897264">
            <w:pPr>
              <w:pStyle w:val="normal0"/>
              <w:spacing w:after="0" w:line="240" w:lineRule="auto"/>
              <w:rPr>
                <w:rFonts w:ascii="Arial" w:hAnsi="Arial" w:cs="Arial"/>
                <w:b/>
              </w:rPr>
            </w:pPr>
            <w:r w:rsidRPr="00EC08BF">
              <w:rPr>
                <w:rFonts w:ascii="Arial" w:hAnsi="Arial" w:cs="Arial"/>
                <w:b/>
              </w:rPr>
              <w:t xml:space="preserve">Activity: </w:t>
            </w:r>
            <w:r w:rsidR="00897264">
              <w:rPr>
                <w:rFonts w:ascii="Arial" w:hAnsi="Arial" w:cs="Arial"/>
                <w:b/>
              </w:rPr>
              <w:t>Fractured fairy tale</w:t>
            </w:r>
          </w:p>
        </w:tc>
        <w:tc>
          <w:tcPr>
            <w:tcW w:w="2551" w:type="dxa"/>
          </w:tcPr>
          <w:p w14:paraId="50A5082B" w14:textId="6B1874B0" w:rsidR="00D20864" w:rsidRDefault="00897264" w:rsidP="00CC156E">
            <w:pPr>
              <w:pStyle w:val="normal0"/>
              <w:rPr>
                <w:rFonts w:ascii="Arial" w:hAnsi="Arial" w:cs="Arial"/>
                <w:b/>
              </w:rPr>
            </w:pPr>
            <w:r>
              <w:rPr>
                <w:rFonts w:ascii="Arial" w:hAnsi="Arial" w:cs="Arial"/>
                <w:b/>
              </w:rPr>
              <w:t>Duration: 3</w:t>
            </w:r>
            <w:r w:rsidR="00D20864">
              <w:rPr>
                <w:rFonts w:ascii="Arial" w:hAnsi="Arial" w:cs="Arial"/>
                <w:b/>
              </w:rPr>
              <w:t>0 minutes</w:t>
            </w:r>
          </w:p>
        </w:tc>
      </w:tr>
      <w:tr w:rsidR="00D20864" w14:paraId="51DC30BF" w14:textId="77777777" w:rsidTr="00D20864">
        <w:tc>
          <w:tcPr>
            <w:tcW w:w="10314" w:type="dxa"/>
            <w:gridSpan w:val="3"/>
            <w:tcBorders>
              <w:bottom w:val="single" w:sz="4" w:space="0" w:color="auto"/>
            </w:tcBorders>
          </w:tcPr>
          <w:p w14:paraId="7028373E" w14:textId="244170BC" w:rsidR="00D20864" w:rsidRPr="00EC08BF" w:rsidRDefault="00D20864" w:rsidP="00897264">
            <w:pPr>
              <w:pStyle w:val="normal0"/>
              <w:rPr>
                <w:rFonts w:ascii="Arial" w:hAnsi="Arial" w:cs="Arial"/>
                <w:b/>
              </w:rPr>
            </w:pPr>
            <w:r w:rsidRPr="00EC08BF">
              <w:rPr>
                <w:rFonts w:ascii="Arial" w:hAnsi="Arial" w:cs="Arial"/>
                <w:b/>
              </w:rPr>
              <w:t xml:space="preserve">Essential Question: </w:t>
            </w:r>
          </w:p>
        </w:tc>
      </w:tr>
    </w:tbl>
    <w:p w14:paraId="1FD28BA1" w14:textId="0910995A" w:rsidR="00E9109D" w:rsidRDefault="00E9109D" w:rsidP="0032507D">
      <w:pPr>
        <w:pStyle w:val="normal0"/>
        <w:rPr>
          <w:rFonts w:ascii="Arial" w:hAnsi="Arial" w:cs="Arial"/>
          <w:b/>
          <w:u w:val="single"/>
        </w:rPr>
      </w:pPr>
    </w:p>
    <w:tbl>
      <w:tblPr>
        <w:tblStyle w:val="TableGrid"/>
        <w:tblW w:w="10314" w:type="dxa"/>
        <w:tblLook w:val="04A0" w:firstRow="1" w:lastRow="0" w:firstColumn="1" w:lastColumn="0" w:noHBand="0" w:noVBand="1"/>
      </w:tblPr>
      <w:tblGrid>
        <w:gridCol w:w="10314"/>
      </w:tblGrid>
      <w:tr w:rsidR="00E9109D" w14:paraId="57908CC5" w14:textId="77777777" w:rsidTr="00410C1C">
        <w:tc>
          <w:tcPr>
            <w:tcW w:w="10314" w:type="dxa"/>
          </w:tcPr>
          <w:p w14:paraId="197FD163" w14:textId="7EB0F81F" w:rsidR="00E9109D" w:rsidRPr="00E9109D" w:rsidRDefault="00E9109D" w:rsidP="00E9109D">
            <w:pPr>
              <w:pStyle w:val="normal0"/>
              <w:jc w:val="center"/>
              <w:rPr>
                <w:rFonts w:ascii="Arial" w:hAnsi="Arial" w:cs="Arial"/>
                <w:b/>
              </w:rPr>
            </w:pPr>
            <w:r>
              <w:rPr>
                <w:rFonts w:ascii="Arial" w:hAnsi="Arial" w:cs="Arial"/>
                <w:b/>
              </w:rPr>
              <w:t xml:space="preserve">OUTCOMES FROM </w:t>
            </w:r>
            <w:r w:rsidR="00897264">
              <w:rPr>
                <w:rFonts w:ascii="Arial" w:hAnsi="Arial" w:cs="Arial"/>
                <w:b/>
              </w:rPr>
              <w:t xml:space="preserve">ENGLISH LANGUAGE ART </w:t>
            </w:r>
            <w:r>
              <w:rPr>
                <w:rFonts w:ascii="Arial" w:hAnsi="Arial" w:cs="Arial"/>
                <w:b/>
              </w:rPr>
              <w:t>ALBERTA PROGRAM OF STUDIES</w:t>
            </w:r>
          </w:p>
        </w:tc>
      </w:tr>
      <w:tr w:rsidR="00E9109D" w14:paraId="12C72BEA" w14:textId="77777777" w:rsidTr="00410C1C">
        <w:tc>
          <w:tcPr>
            <w:tcW w:w="10314" w:type="dxa"/>
          </w:tcPr>
          <w:p w14:paraId="440966BA" w14:textId="40A9E7A5" w:rsidR="00543496" w:rsidRPr="004E48FD" w:rsidRDefault="00897264" w:rsidP="00543496">
            <w:pPr>
              <w:widowControl w:val="0"/>
              <w:autoSpaceDE w:val="0"/>
              <w:autoSpaceDN w:val="0"/>
              <w:adjustRightInd w:val="0"/>
              <w:spacing w:after="240"/>
              <w:rPr>
                <w:rFonts w:ascii="Arial" w:hAnsi="Arial" w:cs="Arial"/>
              </w:rPr>
            </w:pPr>
            <w:r>
              <w:rPr>
                <w:rFonts w:ascii="Arial" w:hAnsi="Arial" w:cs="Arial"/>
                <w:b/>
              </w:rPr>
              <w:t>General Learning Outcome</w:t>
            </w:r>
            <w:r w:rsidR="00543496" w:rsidRPr="004E48FD">
              <w:rPr>
                <w:rFonts w:ascii="Arial" w:hAnsi="Arial" w:cs="Arial"/>
                <w:b/>
              </w:rPr>
              <w:t xml:space="preserve">: </w:t>
            </w:r>
            <w:r w:rsidR="00543496" w:rsidRPr="004E48FD">
              <w:rPr>
                <w:rFonts w:ascii="Arial" w:hAnsi="Arial" w:cs="Arial"/>
                <w:bCs/>
              </w:rPr>
              <w:t>Students will listen, speak, read, write, view and represent to manage ideas and information.</w:t>
            </w:r>
          </w:p>
          <w:p w14:paraId="0D4B9EB1" w14:textId="48EA27E7" w:rsidR="00897264" w:rsidRPr="00897264" w:rsidRDefault="00543496" w:rsidP="00897264">
            <w:pPr>
              <w:pStyle w:val="normal0"/>
              <w:rPr>
                <w:rFonts w:ascii="Arial" w:hAnsi="Arial" w:cs="Arial"/>
              </w:rPr>
            </w:pPr>
            <w:r w:rsidRPr="004E48FD">
              <w:rPr>
                <w:rFonts w:ascii="Arial" w:hAnsi="Arial" w:cs="Arial"/>
                <w:b/>
              </w:rPr>
              <w:t>Specific Learning Outcome</w:t>
            </w:r>
            <w:r w:rsidR="00897264">
              <w:rPr>
                <w:rFonts w:ascii="Arial" w:hAnsi="Arial" w:cs="Arial"/>
                <w:b/>
              </w:rPr>
              <w:t xml:space="preserve">: </w:t>
            </w:r>
            <w:r w:rsidR="00897264">
              <w:rPr>
                <w:rFonts w:ascii="Arial" w:hAnsi="Arial" w:cs="Arial"/>
              </w:rPr>
              <w:t xml:space="preserve">Students will talk about how new ideas and information has changed previous understanding (1.1) and use knowledge of the organizational structure of stories (2.1). </w:t>
            </w:r>
          </w:p>
          <w:p w14:paraId="2A80303C" w14:textId="7D8EAC3E" w:rsidR="00543496" w:rsidRPr="004E48FD" w:rsidRDefault="00543496" w:rsidP="00F43C4E">
            <w:pPr>
              <w:rPr>
                <w:rFonts w:ascii="Arial" w:hAnsi="Arial" w:cs="Arial"/>
              </w:rPr>
            </w:pPr>
          </w:p>
        </w:tc>
      </w:tr>
      <w:tr w:rsidR="00E9109D" w14:paraId="14C1781C" w14:textId="77777777" w:rsidTr="00410C1C">
        <w:tc>
          <w:tcPr>
            <w:tcW w:w="10314" w:type="dxa"/>
          </w:tcPr>
          <w:p w14:paraId="76BB9148" w14:textId="41717278" w:rsidR="00E9109D" w:rsidRPr="004E48FD" w:rsidRDefault="00954B19" w:rsidP="00954B19">
            <w:pPr>
              <w:pStyle w:val="normal0"/>
              <w:jc w:val="center"/>
              <w:rPr>
                <w:rFonts w:ascii="Arial" w:hAnsi="Arial" w:cs="Arial"/>
                <w:b/>
              </w:rPr>
            </w:pPr>
            <w:r w:rsidRPr="004E48FD">
              <w:rPr>
                <w:rFonts w:ascii="Arial" w:hAnsi="Arial" w:cs="Arial"/>
                <w:b/>
              </w:rPr>
              <w:t>Learning Objectives</w:t>
            </w:r>
          </w:p>
        </w:tc>
      </w:tr>
      <w:tr w:rsidR="00E9109D" w14:paraId="1F4132E3" w14:textId="77777777" w:rsidTr="00410C1C">
        <w:tc>
          <w:tcPr>
            <w:tcW w:w="10314" w:type="dxa"/>
          </w:tcPr>
          <w:p w14:paraId="38414BA6" w14:textId="71085D0E" w:rsidR="00E9109D" w:rsidRPr="004E48FD" w:rsidRDefault="00954B19" w:rsidP="004C1C75">
            <w:pPr>
              <w:pStyle w:val="normal0"/>
              <w:rPr>
                <w:rFonts w:ascii="Arial" w:hAnsi="Arial" w:cs="Arial"/>
                <w:i/>
              </w:rPr>
            </w:pPr>
            <w:r w:rsidRPr="004E48FD">
              <w:rPr>
                <w:rFonts w:ascii="Arial" w:hAnsi="Arial" w:cs="Arial"/>
                <w:i/>
              </w:rPr>
              <w:t>Students will:</w:t>
            </w:r>
          </w:p>
          <w:p w14:paraId="56494811" w14:textId="146A9304" w:rsidR="00954B19" w:rsidRDefault="004E48FD" w:rsidP="00954B19">
            <w:pPr>
              <w:pStyle w:val="normal0"/>
              <w:numPr>
                <w:ilvl w:val="0"/>
                <w:numId w:val="5"/>
              </w:numPr>
              <w:spacing w:after="0" w:line="240" w:lineRule="auto"/>
              <w:ind w:left="714" w:hanging="357"/>
              <w:rPr>
                <w:rFonts w:ascii="Arial" w:hAnsi="Arial" w:cs="Arial"/>
                <w:i/>
              </w:rPr>
            </w:pPr>
            <w:r w:rsidRPr="004E48FD">
              <w:rPr>
                <w:rFonts w:ascii="Arial" w:hAnsi="Arial" w:cs="Arial"/>
                <w:i/>
              </w:rPr>
              <w:t>Review previously learned material about the components of a</w:t>
            </w:r>
            <w:r w:rsidR="002A3543">
              <w:rPr>
                <w:rFonts w:ascii="Arial" w:hAnsi="Arial" w:cs="Arial"/>
                <w:i/>
              </w:rPr>
              <w:t xml:space="preserve"> fairy tale</w:t>
            </w:r>
          </w:p>
          <w:p w14:paraId="3313CA04" w14:textId="4E652740" w:rsidR="0087050C" w:rsidRPr="0087050C" w:rsidRDefault="006F1583" w:rsidP="0087050C">
            <w:pPr>
              <w:pStyle w:val="normal0"/>
              <w:numPr>
                <w:ilvl w:val="0"/>
                <w:numId w:val="5"/>
              </w:numPr>
              <w:spacing w:after="0" w:line="240" w:lineRule="auto"/>
              <w:ind w:left="714" w:hanging="357"/>
              <w:rPr>
                <w:rFonts w:ascii="Arial" w:hAnsi="Arial" w:cs="Arial"/>
                <w:i/>
              </w:rPr>
            </w:pPr>
            <w:r>
              <w:rPr>
                <w:rFonts w:ascii="Arial" w:hAnsi="Arial" w:cs="Arial"/>
                <w:i/>
              </w:rPr>
              <w:t>Effectively use</w:t>
            </w:r>
            <w:r w:rsidR="0087050C">
              <w:rPr>
                <w:rFonts w:ascii="Arial" w:hAnsi="Arial" w:cs="Arial"/>
                <w:i/>
              </w:rPr>
              <w:t xml:space="preserve"> </w:t>
            </w:r>
            <w:r w:rsidR="0087050C" w:rsidRPr="003B12CC">
              <w:rPr>
                <w:rFonts w:ascii="Arial" w:hAnsi="Arial" w:cs="Arial"/>
              </w:rPr>
              <w:t>th</w:t>
            </w:r>
            <w:r w:rsidRPr="003B12CC">
              <w:rPr>
                <w:rFonts w:ascii="Arial" w:hAnsi="Arial" w:cs="Arial"/>
              </w:rPr>
              <w:t>e</w:t>
            </w:r>
            <w:r>
              <w:rPr>
                <w:rFonts w:ascii="Arial" w:hAnsi="Arial" w:cs="Arial"/>
                <w:i/>
              </w:rPr>
              <w:t xml:space="preserve"> </w:t>
            </w:r>
            <w:r w:rsidR="002A3543">
              <w:rPr>
                <w:rFonts w:ascii="Arial" w:hAnsi="Arial" w:cs="Arial"/>
                <w:i/>
              </w:rPr>
              <w:t>“popcorn style” of telling a story as a class</w:t>
            </w:r>
          </w:p>
          <w:p w14:paraId="037A07DD" w14:textId="1C9B3FDD" w:rsidR="0087050C" w:rsidRPr="004E48FD" w:rsidRDefault="002A3543" w:rsidP="00954B19">
            <w:pPr>
              <w:pStyle w:val="normal0"/>
              <w:numPr>
                <w:ilvl w:val="0"/>
                <w:numId w:val="5"/>
              </w:numPr>
              <w:spacing w:after="0" w:line="240" w:lineRule="auto"/>
              <w:ind w:left="714" w:hanging="357"/>
              <w:rPr>
                <w:rFonts w:ascii="Arial" w:hAnsi="Arial" w:cs="Arial"/>
                <w:i/>
              </w:rPr>
            </w:pPr>
            <w:r>
              <w:rPr>
                <w:rFonts w:ascii="Arial" w:hAnsi="Arial" w:cs="Arial"/>
                <w:i/>
              </w:rPr>
              <w:t>Read and dissect a fractured fairy tale</w:t>
            </w:r>
            <w:r w:rsidR="006F1583">
              <w:rPr>
                <w:rFonts w:ascii="Arial" w:hAnsi="Arial" w:cs="Arial"/>
                <w:i/>
              </w:rPr>
              <w:t>.</w:t>
            </w:r>
          </w:p>
          <w:p w14:paraId="5D2994E0" w14:textId="09FBB05E" w:rsidR="00954B19" w:rsidRPr="004E48FD" w:rsidRDefault="00954B19" w:rsidP="00864430">
            <w:pPr>
              <w:pStyle w:val="normal0"/>
              <w:numPr>
                <w:ilvl w:val="0"/>
                <w:numId w:val="5"/>
              </w:numPr>
              <w:spacing w:after="240" w:line="240" w:lineRule="auto"/>
              <w:ind w:left="714" w:hanging="357"/>
              <w:rPr>
                <w:rFonts w:ascii="Arial" w:hAnsi="Arial" w:cs="Arial"/>
                <w:i/>
              </w:rPr>
            </w:pPr>
            <w:r w:rsidRPr="004E48FD">
              <w:rPr>
                <w:rFonts w:ascii="Arial" w:hAnsi="Arial" w:cs="Arial"/>
                <w:i/>
              </w:rPr>
              <w:t>Collaborate with peers</w:t>
            </w:r>
            <w:r w:rsidR="00027C11" w:rsidRPr="004E48FD">
              <w:rPr>
                <w:rFonts w:ascii="Arial" w:hAnsi="Arial" w:cs="Arial"/>
                <w:i/>
              </w:rPr>
              <w:t xml:space="preserve"> to share ideas</w:t>
            </w:r>
            <w:r w:rsidRPr="004E48FD">
              <w:rPr>
                <w:rFonts w:ascii="Arial" w:hAnsi="Arial" w:cs="Arial"/>
                <w:i/>
              </w:rPr>
              <w:t>.</w:t>
            </w:r>
          </w:p>
        </w:tc>
      </w:tr>
    </w:tbl>
    <w:p w14:paraId="60C5B317" w14:textId="77777777" w:rsidR="00F72030" w:rsidRDefault="00F72030"/>
    <w:tbl>
      <w:tblPr>
        <w:tblStyle w:val="TableGrid"/>
        <w:tblW w:w="10314" w:type="dxa"/>
        <w:tblLayout w:type="fixed"/>
        <w:tblLook w:val="04A0" w:firstRow="1" w:lastRow="0" w:firstColumn="1" w:lastColumn="0" w:noHBand="0" w:noVBand="1"/>
      </w:tblPr>
      <w:tblGrid>
        <w:gridCol w:w="2518"/>
        <w:gridCol w:w="2268"/>
        <w:gridCol w:w="2552"/>
        <w:gridCol w:w="2976"/>
      </w:tblGrid>
      <w:tr w:rsidR="00954B19" w14:paraId="51D8A1A9" w14:textId="77777777" w:rsidTr="008E4B14">
        <w:tc>
          <w:tcPr>
            <w:tcW w:w="10314" w:type="dxa"/>
            <w:gridSpan w:val="4"/>
          </w:tcPr>
          <w:p w14:paraId="75FBA43D" w14:textId="7EBEA0A4" w:rsidR="00954B19" w:rsidRDefault="00954B19" w:rsidP="00954B19">
            <w:pPr>
              <w:pStyle w:val="normal0"/>
              <w:jc w:val="center"/>
              <w:rPr>
                <w:rFonts w:ascii="Arial" w:hAnsi="Arial" w:cs="Arial"/>
                <w:b/>
              </w:rPr>
            </w:pPr>
            <w:r>
              <w:rPr>
                <w:rFonts w:ascii="Arial" w:hAnsi="Arial" w:cs="Arial"/>
                <w:b/>
              </w:rPr>
              <w:t>ASSESSMENTS</w:t>
            </w:r>
          </w:p>
        </w:tc>
      </w:tr>
      <w:tr w:rsidR="00954B19" w14:paraId="4DB434AE" w14:textId="77777777" w:rsidTr="008E4B14">
        <w:tc>
          <w:tcPr>
            <w:tcW w:w="4786" w:type="dxa"/>
            <w:gridSpan w:val="2"/>
          </w:tcPr>
          <w:p w14:paraId="55C05B63" w14:textId="426B6F90" w:rsidR="00954B19" w:rsidRDefault="00954B19" w:rsidP="004C1C75">
            <w:pPr>
              <w:pStyle w:val="normal0"/>
              <w:rPr>
                <w:rFonts w:ascii="Arial" w:hAnsi="Arial" w:cs="Arial"/>
                <w:b/>
              </w:rPr>
            </w:pPr>
            <w:r>
              <w:rPr>
                <w:rFonts w:ascii="Arial" w:hAnsi="Arial" w:cs="Arial"/>
                <w:b/>
              </w:rPr>
              <w:t>Observations:</w:t>
            </w:r>
          </w:p>
          <w:p w14:paraId="09114825" w14:textId="17FF4DE2" w:rsidR="00A21734" w:rsidRPr="009C7B95" w:rsidRDefault="00A21734" w:rsidP="00A21734">
            <w:pPr>
              <w:pStyle w:val="normal0"/>
              <w:numPr>
                <w:ilvl w:val="0"/>
                <w:numId w:val="11"/>
              </w:numPr>
              <w:rPr>
                <w:rFonts w:ascii="Arial" w:hAnsi="Arial" w:cs="Arial"/>
                <w:i/>
              </w:rPr>
            </w:pPr>
            <w:r w:rsidRPr="009C7B95">
              <w:rPr>
                <w:rFonts w:ascii="Arial" w:hAnsi="Arial" w:cs="Arial"/>
                <w:i/>
              </w:rPr>
              <w:t xml:space="preserve">Students ability to </w:t>
            </w:r>
            <w:r w:rsidR="00771EF8" w:rsidRPr="009C7B95">
              <w:rPr>
                <w:rFonts w:ascii="Arial" w:hAnsi="Arial" w:cs="Arial"/>
                <w:i/>
              </w:rPr>
              <w:t>recall previously learned material</w:t>
            </w:r>
          </w:p>
          <w:p w14:paraId="3D178A0E" w14:textId="0E1CB319" w:rsidR="00A21734" w:rsidRPr="009C7B95" w:rsidRDefault="00A21734" w:rsidP="00A21734">
            <w:pPr>
              <w:pStyle w:val="normal0"/>
              <w:numPr>
                <w:ilvl w:val="0"/>
                <w:numId w:val="11"/>
              </w:numPr>
              <w:rPr>
                <w:rFonts w:ascii="Arial" w:hAnsi="Arial" w:cs="Arial"/>
                <w:i/>
              </w:rPr>
            </w:pPr>
            <w:r w:rsidRPr="009C7B95">
              <w:rPr>
                <w:rFonts w:ascii="Arial" w:hAnsi="Arial" w:cs="Arial"/>
                <w:i/>
              </w:rPr>
              <w:t xml:space="preserve">Students ability to </w:t>
            </w:r>
            <w:r w:rsidR="00771EF8" w:rsidRPr="009C7B95">
              <w:rPr>
                <w:rFonts w:ascii="Arial" w:hAnsi="Arial" w:cs="Arial"/>
                <w:i/>
              </w:rPr>
              <w:t>collaborate with peers</w:t>
            </w:r>
            <w:r w:rsidR="009D61B4">
              <w:rPr>
                <w:rFonts w:ascii="Arial" w:hAnsi="Arial" w:cs="Arial"/>
                <w:i/>
              </w:rPr>
              <w:t xml:space="preserve"> and provide constructive feedback</w:t>
            </w:r>
          </w:p>
          <w:p w14:paraId="01C374FB" w14:textId="77777777" w:rsidR="00771EF8" w:rsidRPr="009D5186" w:rsidRDefault="00A21734" w:rsidP="009D5186">
            <w:pPr>
              <w:pStyle w:val="normal0"/>
              <w:numPr>
                <w:ilvl w:val="0"/>
                <w:numId w:val="11"/>
              </w:numPr>
              <w:rPr>
                <w:rFonts w:ascii="Arial" w:hAnsi="Arial" w:cs="Arial"/>
                <w:b/>
              </w:rPr>
            </w:pPr>
            <w:r w:rsidRPr="009C7B95">
              <w:rPr>
                <w:rFonts w:ascii="Arial" w:hAnsi="Arial" w:cs="Arial"/>
                <w:i/>
              </w:rPr>
              <w:t xml:space="preserve">Students ability to </w:t>
            </w:r>
            <w:r w:rsidR="009D5186">
              <w:rPr>
                <w:rFonts w:ascii="Arial" w:hAnsi="Arial" w:cs="Arial"/>
              </w:rPr>
              <w:t xml:space="preserve">participate in discussion </w:t>
            </w:r>
          </w:p>
          <w:p w14:paraId="2141FA1C" w14:textId="53565303" w:rsidR="009D5186" w:rsidRPr="009D5186" w:rsidRDefault="009D5186" w:rsidP="009D5186">
            <w:pPr>
              <w:pStyle w:val="normal0"/>
              <w:numPr>
                <w:ilvl w:val="0"/>
                <w:numId w:val="11"/>
              </w:numPr>
              <w:rPr>
                <w:rFonts w:ascii="Arial" w:hAnsi="Arial" w:cs="Arial"/>
                <w:b/>
              </w:rPr>
            </w:pPr>
            <w:r>
              <w:rPr>
                <w:rFonts w:ascii="Arial" w:hAnsi="Arial" w:cs="Arial"/>
                <w:i/>
              </w:rPr>
              <w:t>Students ability to efficiently contribute to the popcorn read</w:t>
            </w:r>
          </w:p>
        </w:tc>
        <w:tc>
          <w:tcPr>
            <w:tcW w:w="5528" w:type="dxa"/>
            <w:gridSpan w:val="2"/>
          </w:tcPr>
          <w:p w14:paraId="782E0FEB" w14:textId="77777777" w:rsidR="00954B19" w:rsidRDefault="00954B19" w:rsidP="004C1C75">
            <w:pPr>
              <w:pStyle w:val="normal0"/>
              <w:rPr>
                <w:rFonts w:ascii="Arial" w:hAnsi="Arial" w:cs="Arial"/>
                <w:b/>
              </w:rPr>
            </w:pPr>
            <w:r>
              <w:rPr>
                <w:rFonts w:ascii="Arial" w:hAnsi="Arial" w:cs="Arial"/>
                <w:b/>
              </w:rPr>
              <w:t>Key Questions:</w:t>
            </w:r>
          </w:p>
          <w:p w14:paraId="6A2DF9D1" w14:textId="54CA0DF1" w:rsidR="009D61B4" w:rsidRPr="003B12CC" w:rsidRDefault="009C55B7" w:rsidP="00302BD6">
            <w:pPr>
              <w:pStyle w:val="normal0"/>
              <w:numPr>
                <w:ilvl w:val="0"/>
                <w:numId w:val="7"/>
              </w:numPr>
              <w:rPr>
                <w:rFonts w:ascii="Arial" w:hAnsi="Arial" w:cs="Arial"/>
                <w:b/>
                <w:i/>
              </w:rPr>
            </w:pPr>
            <w:r w:rsidRPr="003B12CC">
              <w:rPr>
                <w:rFonts w:ascii="Arial" w:hAnsi="Arial" w:cs="Arial"/>
                <w:i/>
              </w:rPr>
              <w:t xml:space="preserve">What makes a story a fairy tale? </w:t>
            </w:r>
          </w:p>
          <w:p w14:paraId="3DB933C7" w14:textId="77777777" w:rsidR="009D5186" w:rsidRPr="009D5186" w:rsidRDefault="009D5186" w:rsidP="00302BD6">
            <w:pPr>
              <w:pStyle w:val="normal0"/>
              <w:numPr>
                <w:ilvl w:val="0"/>
                <w:numId w:val="7"/>
              </w:numPr>
              <w:rPr>
                <w:rFonts w:ascii="Arial" w:hAnsi="Arial" w:cs="Arial"/>
                <w:b/>
              </w:rPr>
            </w:pPr>
            <w:r>
              <w:rPr>
                <w:rFonts w:ascii="Arial" w:hAnsi="Arial" w:cs="Arial"/>
                <w:i/>
              </w:rPr>
              <w:t xml:space="preserve">Who was is the hero? </w:t>
            </w:r>
          </w:p>
          <w:p w14:paraId="7DB665D6" w14:textId="77777777" w:rsidR="009D5186" w:rsidRPr="009D5186" w:rsidRDefault="009D5186" w:rsidP="00302BD6">
            <w:pPr>
              <w:pStyle w:val="normal0"/>
              <w:numPr>
                <w:ilvl w:val="0"/>
                <w:numId w:val="7"/>
              </w:numPr>
              <w:rPr>
                <w:rFonts w:ascii="Arial" w:hAnsi="Arial" w:cs="Arial"/>
                <w:b/>
              </w:rPr>
            </w:pPr>
            <w:r>
              <w:rPr>
                <w:rFonts w:ascii="Arial" w:hAnsi="Arial" w:cs="Arial"/>
                <w:i/>
              </w:rPr>
              <w:t xml:space="preserve">Who is the villain? </w:t>
            </w:r>
          </w:p>
          <w:p w14:paraId="44E37F3E" w14:textId="77777777" w:rsidR="009D5186" w:rsidRPr="009D5186" w:rsidRDefault="009D5186" w:rsidP="00302BD6">
            <w:pPr>
              <w:pStyle w:val="normal0"/>
              <w:numPr>
                <w:ilvl w:val="0"/>
                <w:numId w:val="7"/>
              </w:numPr>
              <w:rPr>
                <w:rFonts w:ascii="Arial" w:hAnsi="Arial" w:cs="Arial"/>
                <w:b/>
              </w:rPr>
            </w:pPr>
            <w:r>
              <w:rPr>
                <w:rFonts w:ascii="Arial" w:hAnsi="Arial" w:cs="Arial"/>
                <w:i/>
              </w:rPr>
              <w:t>What is the setting?</w:t>
            </w:r>
          </w:p>
          <w:p w14:paraId="7F46799B" w14:textId="0A2FB1D2" w:rsidR="00E77571" w:rsidRPr="00954B19" w:rsidRDefault="009D5186" w:rsidP="00302BD6">
            <w:pPr>
              <w:pStyle w:val="normal0"/>
              <w:numPr>
                <w:ilvl w:val="0"/>
                <w:numId w:val="7"/>
              </w:numPr>
              <w:rPr>
                <w:rFonts w:ascii="Arial" w:hAnsi="Arial" w:cs="Arial"/>
                <w:b/>
              </w:rPr>
            </w:pPr>
            <w:r>
              <w:rPr>
                <w:rFonts w:ascii="Arial" w:hAnsi="Arial" w:cs="Arial"/>
                <w:i/>
              </w:rPr>
              <w:t>Who are the characters?</w:t>
            </w:r>
          </w:p>
        </w:tc>
      </w:tr>
      <w:tr w:rsidR="00E9109D" w14:paraId="1A191C30" w14:textId="77777777" w:rsidTr="008E4B14">
        <w:tc>
          <w:tcPr>
            <w:tcW w:w="10314" w:type="dxa"/>
            <w:gridSpan w:val="4"/>
          </w:tcPr>
          <w:p w14:paraId="04310FBA" w14:textId="00D5A617" w:rsidR="00E9109D" w:rsidRDefault="003B0F46" w:rsidP="004C1C75">
            <w:pPr>
              <w:pStyle w:val="normal0"/>
              <w:rPr>
                <w:rFonts w:ascii="Arial" w:hAnsi="Arial" w:cs="Arial"/>
                <w:b/>
              </w:rPr>
            </w:pPr>
            <w:r>
              <w:rPr>
                <w:rFonts w:ascii="Arial" w:hAnsi="Arial" w:cs="Arial"/>
                <w:b/>
              </w:rPr>
              <w:t>Written/Performance Assessments:</w:t>
            </w:r>
          </w:p>
          <w:p w14:paraId="1555DD57" w14:textId="3659279A" w:rsidR="003B0F46" w:rsidRPr="003B0F46" w:rsidRDefault="002A3543" w:rsidP="00D20864">
            <w:pPr>
              <w:pStyle w:val="normal0"/>
              <w:rPr>
                <w:rFonts w:ascii="Arial" w:hAnsi="Arial" w:cs="Arial"/>
              </w:rPr>
            </w:pPr>
            <w:r>
              <w:rPr>
                <w:rFonts w:ascii="Arial" w:hAnsi="Arial" w:cs="Arial"/>
              </w:rPr>
              <w:lastRenderedPageBreak/>
              <w:t xml:space="preserve">Completed with Mrs. Fulton </w:t>
            </w:r>
          </w:p>
        </w:tc>
      </w:tr>
      <w:tr w:rsidR="00E9109D" w14:paraId="52C6DA1B" w14:textId="77777777" w:rsidTr="008E4B14">
        <w:tc>
          <w:tcPr>
            <w:tcW w:w="10314" w:type="dxa"/>
            <w:gridSpan w:val="4"/>
          </w:tcPr>
          <w:p w14:paraId="505B1F26" w14:textId="6E9AC5BD" w:rsidR="00E9109D" w:rsidRPr="003B0F46" w:rsidRDefault="003B0F46" w:rsidP="003B0F46">
            <w:pPr>
              <w:pStyle w:val="normal0"/>
              <w:jc w:val="center"/>
              <w:rPr>
                <w:rFonts w:ascii="Arial" w:hAnsi="Arial" w:cs="Arial"/>
                <w:b/>
              </w:rPr>
            </w:pPr>
            <w:r>
              <w:rPr>
                <w:rFonts w:ascii="Arial" w:hAnsi="Arial" w:cs="Arial"/>
                <w:b/>
              </w:rPr>
              <w:lastRenderedPageBreak/>
              <w:t>MATERIALS AND EQUIPMENT</w:t>
            </w:r>
          </w:p>
        </w:tc>
      </w:tr>
      <w:tr w:rsidR="00E9109D" w14:paraId="68ACE6B2" w14:textId="77777777" w:rsidTr="008E4B14">
        <w:tc>
          <w:tcPr>
            <w:tcW w:w="10314" w:type="dxa"/>
            <w:gridSpan w:val="4"/>
          </w:tcPr>
          <w:p w14:paraId="5F189538" w14:textId="48DE12BE" w:rsidR="003B0F46" w:rsidRDefault="002A3543" w:rsidP="003B0F46">
            <w:pPr>
              <w:pStyle w:val="normal0"/>
              <w:numPr>
                <w:ilvl w:val="0"/>
                <w:numId w:val="6"/>
              </w:numPr>
              <w:rPr>
                <w:rFonts w:ascii="Arial" w:hAnsi="Arial" w:cs="Arial"/>
              </w:rPr>
            </w:pPr>
            <w:r>
              <w:rPr>
                <w:rFonts w:ascii="Arial" w:hAnsi="Arial" w:cs="Arial"/>
              </w:rPr>
              <w:t xml:space="preserve">Chart paper and markers </w:t>
            </w:r>
          </w:p>
          <w:p w14:paraId="5D4B0B55" w14:textId="26105095" w:rsidR="00B9416E" w:rsidRDefault="002A3543" w:rsidP="00FC119B">
            <w:pPr>
              <w:pStyle w:val="normal0"/>
              <w:numPr>
                <w:ilvl w:val="0"/>
                <w:numId w:val="6"/>
              </w:numPr>
              <w:rPr>
                <w:rFonts w:ascii="Arial" w:hAnsi="Arial" w:cs="Arial"/>
              </w:rPr>
            </w:pPr>
            <w:r>
              <w:rPr>
                <w:rFonts w:ascii="Arial" w:hAnsi="Arial" w:cs="Arial"/>
              </w:rPr>
              <w:t xml:space="preserve">Fractured fairy tale book (same as fairy tale) </w:t>
            </w:r>
          </w:p>
          <w:p w14:paraId="31AA2DD4" w14:textId="43E282CA" w:rsidR="00E65B7E" w:rsidRPr="00E65B7E" w:rsidRDefault="00E65B7E" w:rsidP="00E65B7E">
            <w:pPr>
              <w:pStyle w:val="normal0"/>
              <w:numPr>
                <w:ilvl w:val="0"/>
                <w:numId w:val="6"/>
              </w:numPr>
              <w:rPr>
                <w:rFonts w:ascii="Arial" w:hAnsi="Arial" w:cs="Arial"/>
              </w:rPr>
            </w:pPr>
            <w:r>
              <w:rPr>
                <w:rFonts w:ascii="Arial" w:hAnsi="Arial" w:cs="Arial"/>
              </w:rPr>
              <w:t>Fairy tale book</w:t>
            </w:r>
            <w:bookmarkStart w:id="0" w:name="_GoBack"/>
            <w:bookmarkEnd w:id="0"/>
          </w:p>
        </w:tc>
      </w:tr>
      <w:tr w:rsidR="006B1247" w14:paraId="78F9A60B" w14:textId="77777777" w:rsidTr="008E4B14">
        <w:tc>
          <w:tcPr>
            <w:tcW w:w="10314" w:type="dxa"/>
            <w:gridSpan w:val="4"/>
          </w:tcPr>
          <w:p w14:paraId="42B6C6E9" w14:textId="1860431C" w:rsidR="006B1247" w:rsidRDefault="006B1247" w:rsidP="006B1247">
            <w:pPr>
              <w:pStyle w:val="normal0"/>
              <w:ind w:left="360"/>
              <w:jc w:val="center"/>
              <w:rPr>
                <w:rFonts w:ascii="Arial" w:hAnsi="Arial" w:cs="Arial"/>
              </w:rPr>
            </w:pPr>
            <w:r>
              <w:rPr>
                <w:rFonts w:ascii="Arial" w:hAnsi="Arial" w:cs="Arial"/>
                <w:b/>
              </w:rPr>
              <w:t>PRE-LEARNING CONSIDERATIONS</w:t>
            </w:r>
          </w:p>
        </w:tc>
      </w:tr>
      <w:tr w:rsidR="006B1247" w14:paraId="0F36965E" w14:textId="77777777" w:rsidTr="008E4B14">
        <w:tc>
          <w:tcPr>
            <w:tcW w:w="10314" w:type="dxa"/>
            <w:gridSpan w:val="4"/>
          </w:tcPr>
          <w:p w14:paraId="3FFB468A" w14:textId="19F35481" w:rsidR="006B1247" w:rsidRDefault="002A3543" w:rsidP="006B1247">
            <w:pPr>
              <w:pStyle w:val="normal0"/>
              <w:numPr>
                <w:ilvl w:val="0"/>
                <w:numId w:val="6"/>
              </w:numPr>
              <w:rPr>
                <w:rFonts w:ascii="Arial" w:hAnsi="Arial" w:cs="Arial"/>
              </w:rPr>
            </w:pPr>
            <w:r>
              <w:rPr>
                <w:rFonts w:ascii="Arial" w:hAnsi="Arial" w:cs="Arial"/>
              </w:rPr>
              <w:t xml:space="preserve">Students will understand the structure of a story </w:t>
            </w:r>
          </w:p>
          <w:p w14:paraId="18319CB8" w14:textId="4A054D1D" w:rsidR="006B1247" w:rsidRDefault="006B1247" w:rsidP="006B1247">
            <w:pPr>
              <w:pStyle w:val="normal0"/>
              <w:numPr>
                <w:ilvl w:val="0"/>
                <w:numId w:val="6"/>
              </w:numPr>
              <w:rPr>
                <w:rFonts w:ascii="Arial" w:hAnsi="Arial" w:cs="Arial"/>
              </w:rPr>
            </w:pPr>
            <w:r>
              <w:rPr>
                <w:rFonts w:ascii="Arial" w:hAnsi="Arial" w:cs="Arial"/>
              </w:rPr>
              <w:t xml:space="preserve">Time of day: </w:t>
            </w:r>
            <w:r w:rsidR="002A3543">
              <w:rPr>
                <w:rFonts w:ascii="Arial" w:hAnsi="Arial" w:cs="Arial"/>
              </w:rPr>
              <w:t>the class right before first recess</w:t>
            </w:r>
          </w:p>
          <w:p w14:paraId="3F829262" w14:textId="5535E8DD" w:rsidR="006B1247" w:rsidRDefault="002A3543" w:rsidP="006B1247">
            <w:pPr>
              <w:pStyle w:val="normal0"/>
              <w:numPr>
                <w:ilvl w:val="0"/>
                <w:numId w:val="6"/>
              </w:numPr>
              <w:rPr>
                <w:rFonts w:ascii="Arial" w:hAnsi="Arial" w:cs="Arial"/>
              </w:rPr>
            </w:pPr>
            <w:r>
              <w:rPr>
                <w:rFonts w:ascii="Arial" w:hAnsi="Arial" w:cs="Arial"/>
              </w:rPr>
              <w:t xml:space="preserve">Reading carpet is accessible </w:t>
            </w:r>
          </w:p>
        </w:tc>
      </w:tr>
      <w:tr w:rsidR="00397DA9" w14:paraId="152C5DFE" w14:textId="77777777" w:rsidTr="008E4B14">
        <w:tc>
          <w:tcPr>
            <w:tcW w:w="10314" w:type="dxa"/>
            <w:gridSpan w:val="4"/>
          </w:tcPr>
          <w:p w14:paraId="3DB99F98" w14:textId="1834A43D" w:rsidR="00397DA9" w:rsidRDefault="00397DA9" w:rsidP="00397DA9">
            <w:pPr>
              <w:pStyle w:val="normal0"/>
              <w:jc w:val="center"/>
              <w:rPr>
                <w:rFonts w:ascii="Arial" w:hAnsi="Arial" w:cs="Arial"/>
              </w:rPr>
            </w:pPr>
            <w:r>
              <w:rPr>
                <w:rFonts w:ascii="Arial" w:hAnsi="Arial" w:cs="Arial"/>
                <w:b/>
              </w:rPr>
              <w:t>TEACHER RESOURCES</w:t>
            </w:r>
          </w:p>
        </w:tc>
      </w:tr>
      <w:tr w:rsidR="00397DA9" w14:paraId="0F6E8779" w14:textId="77777777" w:rsidTr="008E4B14">
        <w:tc>
          <w:tcPr>
            <w:tcW w:w="10314" w:type="dxa"/>
            <w:gridSpan w:val="4"/>
          </w:tcPr>
          <w:p w14:paraId="4FB1BDEA" w14:textId="77777777" w:rsidR="009F5989" w:rsidRPr="002A3543" w:rsidRDefault="002A3543" w:rsidP="00037278">
            <w:pPr>
              <w:pStyle w:val="normal0"/>
              <w:numPr>
                <w:ilvl w:val="0"/>
                <w:numId w:val="12"/>
              </w:numPr>
              <w:rPr>
                <w:rFonts w:ascii="Arial" w:hAnsi="Arial" w:cs="Arial"/>
              </w:rPr>
            </w:pPr>
            <w:r w:rsidRPr="002A3543">
              <w:rPr>
                <w:rFonts w:ascii="Arial" w:hAnsi="Arial"/>
              </w:rPr>
              <w:t>Lesson plan</w:t>
            </w:r>
          </w:p>
          <w:p w14:paraId="4977AE82" w14:textId="6BEBCA03" w:rsidR="002A3543" w:rsidRPr="002A3543" w:rsidRDefault="002A3543" w:rsidP="002A3543">
            <w:pPr>
              <w:pStyle w:val="normal0"/>
              <w:rPr>
                <w:rFonts w:ascii="Arial" w:hAnsi="Arial" w:cs="Arial"/>
              </w:rPr>
            </w:pPr>
          </w:p>
        </w:tc>
      </w:tr>
      <w:tr w:rsidR="00E9109D" w14:paraId="47081DDC" w14:textId="77777777" w:rsidTr="008E4B14">
        <w:tc>
          <w:tcPr>
            <w:tcW w:w="10314" w:type="dxa"/>
            <w:gridSpan w:val="4"/>
          </w:tcPr>
          <w:p w14:paraId="4C1B1BD8" w14:textId="542FD601" w:rsidR="00E9109D" w:rsidRPr="003B0F46" w:rsidRDefault="003B0F46" w:rsidP="003B0F46">
            <w:pPr>
              <w:pStyle w:val="normal0"/>
              <w:jc w:val="center"/>
              <w:rPr>
                <w:rFonts w:ascii="Arial" w:hAnsi="Arial" w:cs="Arial"/>
                <w:b/>
              </w:rPr>
            </w:pPr>
            <w:r>
              <w:rPr>
                <w:rFonts w:ascii="Arial" w:hAnsi="Arial" w:cs="Arial"/>
                <w:b/>
              </w:rPr>
              <w:t>PROCEDURE</w:t>
            </w:r>
          </w:p>
        </w:tc>
      </w:tr>
      <w:tr w:rsidR="008E4B14" w14:paraId="30431DFE" w14:textId="77777777" w:rsidTr="008E4B14">
        <w:tc>
          <w:tcPr>
            <w:tcW w:w="2518" w:type="dxa"/>
          </w:tcPr>
          <w:p w14:paraId="70CF9857" w14:textId="51D6BF35" w:rsidR="00135C5D" w:rsidRDefault="00135C5D" w:rsidP="004C1C75">
            <w:pPr>
              <w:pStyle w:val="normal0"/>
              <w:rPr>
                <w:rFonts w:ascii="Arial" w:hAnsi="Arial" w:cs="Arial"/>
              </w:rPr>
            </w:pPr>
            <w:r>
              <w:rPr>
                <w:rFonts w:ascii="Arial" w:hAnsi="Arial" w:cs="Arial"/>
                <w:b/>
              </w:rPr>
              <w:t>Introduction</w:t>
            </w:r>
            <w:r w:rsidR="00F87AE5">
              <w:rPr>
                <w:rFonts w:ascii="Arial" w:hAnsi="Arial" w:cs="Arial"/>
              </w:rPr>
              <w:t xml:space="preserve"> </w:t>
            </w:r>
            <w:r w:rsidR="007530AE">
              <w:rPr>
                <w:rFonts w:ascii="Arial" w:hAnsi="Arial" w:cs="Arial"/>
                <w:b/>
              </w:rPr>
              <w:t xml:space="preserve">and Review </w:t>
            </w:r>
            <w:r w:rsidR="00E65B7E">
              <w:rPr>
                <w:rFonts w:ascii="Arial" w:hAnsi="Arial" w:cs="Arial"/>
              </w:rPr>
              <w:t>(3</w:t>
            </w:r>
            <w:r w:rsidR="009D5186">
              <w:rPr>
                <w:rFonts w:ascii="Arial" w:hAnsi="Arial" w:cs="Arial"/>
              </w:rPr>
              <w:t xml:space="preserve"> min</w:t>
            </w:r>
            <w:r>
              <w:rPr>
                <w:rFonts w:ascii="Arial" w:hAnsi="Arial" w:cs="Arial"/>
              </w:rPr>
              <w:t>.):</w:t>
            </w:r>
          </w:p>
          <w:p w14:paraId="671435BE" w14:textId="77777777" w:rsidR="002A3543" w:rsidRDefault="002A3543" w:rsidP="004C1C75">
            <w:pPr>
              <w:pStyle w:val="normal0"/>
              <w:rPr>
                <w:rFonts w:ascii="Arial" w:hAnsi="Arial" w:cs="Arial"/>
              </w:rPr>
            </w:pPr>
          </w:p>
          <w:p w14:paraId="715F7722" w14:textId="68D3B0C8" w:rsidR="002A3543" w:rsidRPr="002A3543" w:rsidRDefault="002A3543" w:rsidP="004C1C75">
            <w:pPr>
              <w:pStyle w:val="normal0"/>
              <w:rPr>
                <w:rFonts w:ascii="Arial" w:hAnsi="Arial" w:cs="Arial"/>
              </w:rPr>
            </w:pPr>
          </w:p>
        </w:tc>
        <w:tc>
          <w:tcPr>
            <w:tcW w:w="4820" w:type="dxa"/>
            <w:gridSpan w:val="2"/>
          </w:tcPr>
          <w:p w14:paraId="14A53DCC" w14:textId="77777777" w:rsidR="00135C5D" w:rsidRDefault="00135C5D" w:rsidP="004C1C75">
            <w:pPr>
              <w:pStyle w:val="normal0"/>
              <w:rPr>
                <w:rFonts w:ascii="Arial" w:hAnsi="Arial" w:cs="Arial"/>
                <w:b/>
                <w:u w:val="single"/>
              </w:rPr>
            </w:pPr>
            <w:r>
              <w:rPr>
                <w:rFonts w:ascii="Arial" w:hAnsi="Arial" w:cs="Arial"/>
                <w:b/>
                <w:u w:val="single"/>
              </w:rPr>
              <w:t>Teacher</w:t>
            </w:r>
          </w:p>
          <w:p w14:paraId="1B8371D1" w14:textId="573FBCA5" w:rsidR="00135C5D" w:rsidRDefault="00D322C4" w:rsidP="00135C5D">
            <w:pPr>
              <w:pStyle w:val="normal0"/>
              <w:rPr>
                <w:rFonts w:ascii="Arial" w:hAnsi="Arial" w:cs="Arial"/>
              </w:rPr>
            </w:pPr>
            <w:r>
              <w:rPr>
                <w:rFonts w:ascii="Arial" w:hAnsi="Arial" w:cs="Arial"/>
              </w:rPr>
              <w:t>Teacher will go over tasks for today.</w:t>
            </w:r>
          </w:p>
          <w:p w14:paraId="7A86DC93" w14:textId="112AFF29" w:rsidR="00E65B7E" w:rsidRPr="00E65B7E" w:rsidRDefault="002A3543" w:rsidP="00135C5D">
            <w:pPr>
              <w:pStyle w:val="normal0"/>
              <w:rPr>
                <w:rFonts w:ascii="Arial" w:hAnsi="Arial" w:cs="Arial"/>
                <w:i/>
              </w:rPr>
            </w:pPr>
            <w:r>
              <w:rPr>
                <w:rFonts w:ascii="Arial" w:hAnsi="Arial" w:cs="Arial"/>
              </w:rPr>
              <w:t xml:space="preserve">Teacher will </w:t>
            </w:r>
            <w:r w:rsidR="00E65B7E" w:rsidRPr="00E65B7E">
              <w:rPr>
                <w:rFonts w:ascii="Arial" w:hAnsi="Arial" w:cs="Arial"/>
                <w:b/>
                <w:i/>
              </w:rPr>
              <w:t>ask:</w:t>
            </w:r>
            <w:r w:rsidR="00E65B7E" w:rsidRPr="00E65B7E">
              <w:rPr>
                <w:rFonts w:ascii="Arial" w:hAnsi="Arial" w:cs="Arial"/>
                <w:i/>
              </w:rPr>
              <w:t xml:space="preserve"> what is your favourite fairy tale?</w:t>
            </w:r>
          </w:p>
          <w:p w14:paraId="1CB211E1" w14:textId="4C0BF48F" w:rsidR="00135C5D" w:rsidRDefault="00135C5D" w:rsidP="00135C5D">
            <w:pPr>
              <w:pStyle w:val="normal0"/>
              <w:rPr>
                <w:rFonts w:ascii="Arial" w:hAnsi="Arial" w:cs="Arial"/>
              </w:rPr>
            </w:pPr>
            <w:r>
              <w:rPr>
                <w:rFonts w:ascii="Arial" w:hAnsi="Arial" w:cs="Arial"/>
                <w:i/>
              </w:rPr>
              <w:t>Assessments of Prior Knowled</w:t>
            </w:r>
            <w:r w:rsidRPr="00F87AE5">
              <w:rPr>
                <w:rFonts w:ascii="Arial" w:hAnsi="Arial" w:cs="Arial"/>
                <w:i/>
              </w:rPr>
              <w:t>ge:</w:t>
            </w:r>
            <w:r w:rsidR="009C55B7">
              <w:rPr>
                <w:rFonts w:ascii="Arial" w:hAnsi="Arial" w:cs="Arial"/>
              </w:rPr>
              <w:t xml:space="preserve"> </w:t>
            </w:r>
            <w:r w:rsidR="009D5186">
              <w:rPr>
                <w:rFonts w:ascii="Arial" w:hAnsi="Arial" w:cs="Arial"/>
              </w:rPr>
              <w:br/>
            </w:r>
            <w:r w:rsidR="009C55B7" w:rsidRPr="009C55B7">
              <w:rPr>
                <w:rFonts w:ascii="Arial" w:hAnsi="Arial" w:cs="Arial"/>
                <w:b/>
              </w:rPr>
              <w:t>Key question</w:t>
            </w:r>
            <w:r w:rsidR="009C55B7">
              <w:rPr>
                <w:rFonts w:ascii="Arial" w:hAnsi="Arial" w:cs="Arial"/>
              </w:rPr>
              <w:t>: What makes a story a fairy tale</w:t>
            </w:r>
            <w:r w:rsidRPr="00F87AE5">
              <w:rPr>
                <w:rFonts w:ascii="Arial" w:hAnsi="Arial" w:cs="Arial"/>
              </w:rPr>
              <w:t>?</w:t>
            </w:r>
            <w:r w:rsidR="00F87AE5" w:rsidRPr="00F87AE5">
              <w:rPr>
                <w:rFonts w:ascii="Arial" w:hAnsi="Arial" w:cs="Arial"/>
              </w:rPr>
              <w:t xml:space="preserve"> </w:t>
            </w:r>
            <w:r w:rsidR="00E65B7E">
              <w:rPr>
                <w:rFonts w:ascii="Arial" w:hAnsi="Arial" w:cs="Arial"/>
              </w:rPr>
              <w:br/>
              <w:t>-Once upon a time…</w:t>
            </w:r>
            <w:r w:rsidR="00E65B7E">
              <w:rPr>
                <w:rFonts w:ascii="Arial" w:hAnsi="Arial" w:cs="Arial"/>
              </w:rPr>
              <w:br/>
              <w:t>-Good/evil character</w:t>
            </w:r>
            <w:r w:rsidR="00E65B7E">
              <w:rPr>
                <w:rFonts w:ascii="Arial" w:hAnsi="Arial" w:cs="Arial"/>
              </w:rPr>
              <w:br/>
              <w:t xml:space="preserve">-Magic/enchantment </w:t>
            </w:r>
          </w:p>
          <w:p w14:paraId="7664ABFE" w14:textId="39E1885A" w:rsidR="00135C5D" w:rsidRDefault="00135C5D" w:rsidP="00135C5D">
            <w:pPr>
              <w:pStyle w:val="normal0"/>
              <w:rPr>
                <w:rFonts w:ascii="Arial" w:hAnsi="Arial" w:cs="Arial"/>
              </w:rPr>
            </w:pPr>
            <w:r>
              <w:rPr>
                <w:rFonts w:ascii="Arial" w:hAnsi="Arial" w:cs="Arial"/>
                <w:i/>
              </w:rPr>
              <w:t xml:space="preserve">Expectations for Learning and Behaviour: </w:t>
            </w:r>
            <w:r>
              <w:rPr>
                <w:rFonts w:ascii="Arial" w:hAnsi="Arial" w:cs="Arial"/>
              </w:rPr>
              <w:t xml:space="preserve"> </w:t>
            </w:r>
            <w:r w:rsidR="00F87AE5">
              <w:rPr>
                <w:rFonts w:ascii="Arial" w:hAnsi="Arial" w:cs="Arial"/>
              </w:rPr>
              <w:t xml:space="preserve">Students are expected to </w:t>
            </w:r>
            <w:r w:rsidR="003B12CC">
              <w:rPr>
                <w:rFonts w:ascii="Arial" w:hAnsi="Arial" w:cs="Arial"/>
              </w:rPr>
              <w:t xml:space="preserve">be respectful and appropriate. </w:t>
            </w:r>
            <w:r w:rsidR="00F87AE5">
              <w:rPr>
                <w:rFonts w:ascii="Arial" w:hAnsi="Arial" w:cs="Arial"/>
              </w:rPr>
              <w:t>They are sitting at their desks, keeping talking and noise level to a minimum.</w:t>
            </w:r>
            <w:r w:rsidR="00A35EC9">
              <w:rPr>
                <w:rFonts w:ascii="Arial" w:hAnsi="Arial" w:cs="Arial"/>
              </w:rPr>
              <w:t xml:space="preserve"> Students are expected to contribute ideas when called on.</w:t>
            </w:r>
          </w:p>
          <w:p w14:paraId="34F30B6C" w14:textId="3D58EB27" w:rsidR="00135C5D" w:rsidRPr="00135C5D" w:rsidRDefault="00135C5D" w:rsidP="003B12CC">
            <w:pPr>
              <w:pStyle w:val="normal0"/>
              <w:rPr>
                <w:rFonts w:ascii="Arial" w:hAnsi="Arial" w:cs="Arial"/>
                <w:i/>
              </w:rPr>
            </w:pPr>
            <w:r>
              <w:rPr>
                <w:rFonts w:ascii="Arial" w:hAnsi="Arial" w:cs="Arial"/>
                <w:i/>
              </w:rPr>
              <w:t>Accommodations</w:t>
            </w:r>
            <w:r w:rsidR="003B12CC">
              <w:rPr>
                <w:rFonts w:ascii="Arial" w:hAnsi="Arial" w:cs="Arial"/>
                <w:i/>
              </w:rPr>
              <w:t>:</w:t>
            </w:r>
            <w:r w:rsidR="003B12CC">
              <w:rPr>
                <w:rFonts w:ascii="Arial" w:hAnsi="Arial" w:cs="Arial"/>
              </w:rPr>
              <w:t xml:space="preserve"> Students always have the right to pass. </w:t>
            </w:r>
          </w:p>
        </w:tc>
        <w:tc>
          <w:tcPr>
            <w:tcW w:w="2976" w:type="dxa"/>
          </w:tcPr>
          <w:p w14:paraId="52B0D284" w14:textId="77777777" w:rsidR="00135C5D" w:rsidRDefault="00135C5D" w:rsidP="004C1C75">
            <w:pPr>
              <w:pStyle w:val="normal0"/>
              <w:rPr>
                <w:rFonts w:ascii="Arial" w:hAnsi="Arial" w:cs="Arial"/>
                <w:b/>
                <w:u w:val="single"/>
              </w:rPr>
            </w:pPr>
            <w:r>
              <w:rPr>
                <w:rFonts w:ascii="Arial" w:hAnsi="Arial" w:cs="Arial"/>
                <w:b/>
                <w:u w:val="single"/>
              </w:rPr>
              <w:t>Student</w:t>
            </w:r>
          </w:p>
          <w:p w14:paraId="57BDFCF6" w14:textId="0934720A" w:rsidR="009C55B7" w:rsidRDefault="009C55B7" w:rsidP="002519E7">
            <w:pPr>
              <w:pStyle w:val="normal0"/>
              <w:rPr>
                <w:rFonts w:ascii="Arial" w:hAnsi="Arial" w:cs="Arial"/>
              </w:rPr>
            </w:pPr>
            <w:r>
              <w:rPr>
                <w:rFonts w:ascii="Arial" w:hAnsi="Arial" w:cs="Arial"/>
              </w:rPr>
              <w:t>Students will put away their books from guided reading and return to their desks</w:t>
            </w:r>
          </w:p>
          <w:p w14:paraId="7B4630D1" w14:textId="52C0AFF0" w:rsidR="002519E7" w:rsidRDefault="002519E7" w:rsidP="002519E7">
            <w:pPr>
              <w:pStyle w:val="normal0"/>
              <w:rPr>
                <w:rFonts w:ascii="Arial" w:hAnsi="Arial" w:cs="Arial"/>
              </w:rPr>
            </w:pPr>
            <w:r>
              <w:rPr>
                <w:rFonts w:ascii="Arial" w:hAnsi="Arial" w:cs="Arial"/>
              </w:rPr>
              <w:t>Students are reading</w:t>
            </w:r>
            <w:r w:rsidR="009C55B7">
              <w:rPr>
                <w:rFonts w:ascii="Arial" w:hAnsi="Arial" w:cs="Arial"/>
              </w:rPr>
              <w:t xml:space="preserve"> and listening to</w:t>
            </w:r>
            <w:r>
              <w:rPr>
                <w:rFonts w:ascii="Arial" w:hAnsi="Arial" w:cs="Arial"/>
              </w:rPr>
              <w:t xml:space="preserve"> the </w:t>
            </w:r>
            <w:r w:rsidR="00E65B7E">
              <w:rPr>
                <w:rFonts w:ascii="Arial" w:hAnsi="Arial" w:cs="Arial"/>
              </w:rPr>
              <w:t>tasks</w:t>
            </w:r>
            <w:r>
              <w:rPr>
                <w:rFonts w:ascii="Arial" w:hAnsi="Arial" w:cs="Arial"/>
              </w:rPr>
              <w:t xml:space="preserve"> fo</w:t>
            </w:r>
            <w:r w:rsidR="00E65B7E">
              <w:rPr>
                <w:rFonts w:ascii="Arial" w:hAnsi="Arial" w:cs="Arial"/>
              </w:rPr>
              <w:t>r the class</w:t>
            </w:r>
            <w:r>
              <w:rPr>
                <w:rFonts w:ascii="Arial" w:hAnsi="Arial" w:cs="Arial"/>
              </w:rPr>
              <w:t>, being able to mentally prepare themselves for the points to cover in today’s class.</w:t>
            </w:r>
            <w:r w:rsidR="005B55A6">
              <w:rPr>
                <w:rFonts w:ascii="Arial" w:hAnsi="Arial" w:cs="Arial"/>
              </w:rPr>
              <w:t xml:space="preserve">  </w:t>
            </w:r>
          </w:p>
          <w:p w14:paraId="4A5D71D8" w14:textId="0E399F8E" w:rsidR="009C55B7" w:rsidRPr="009C55B7" w:rsidRDefault="009C55B7" w:rsidP="002519E7">
            <w:pPr>
              <w:pStyle w:val="normal0"/>
              <w:rPr>
                <w:rFonts w:ascii="Arial" w:hAnsi="Arial" w:cs="Arial"/>
                <w:i/>
              </w:rPr>
            </w:pPr>
            <w:r>
              <w:rPr>
                <w:rFonts w:ascii="Arial" w:hAnsi="Arial" w:cs="Arial"/>
              </w:rPr>
              <w:t>Students are participating in</w:t>
            </w:r>
            <w:r w:rsidR="00E65B7E">
              <w:rPr>
                <w:rFonts w:ascii="Arial" w:hAnsi="Arial" w:cs="Arial"/>
              </w:rPr>
              <w:t xml:space="preserve"> discussion </w:t>
            </w:r>
          </w:p>
          <w:p w14:paraId="1D6E6C72" w14:textId="53AAD2BE" w:rsidR="00A35EC9" w:rsidRPr="00E94BE2" w:rsidRDefault="00A35EC9" w:rsidP="005E6C25">
            <w:pPr>
              <w:pStyle w:val="normal0"/>
              <w:rPr>
                <w:rFonts w:ascii="Arial" w:hAnsi="Arial" w:cs="Arial"/>
              </w:rPr>
            </w:pPr>
          </w:p>
        </w:tc>
      </w:tr>
      <w:tr w:rsidR="0085338E" w14:paraId="7FA3FC7E" w14:textId="77777777" w:rsidTr="008E4B14">
        <w:tc>
          <w:tcPr>
            <w:tcW w:w="2518" w:type="dxa"/>
            <w:shd w:val="clear" w:color="auto" w:fill="E0E0E0"/>
          </w:tcPr>
          <w:p w14:paraId="5B1C5D3F" w14:textId="22C8ECA3" w:rsidR="00DA7BC9" w:rsidRDefault="00DA7BC9" w:rsidP="00DA7BC9">
            <w:pPr>
              <w:pStyle w:val="normal0"/>
              <w:rPr>
                <w:rFonts w:ascii="Arial" w:hAnsi="Arial" w:cs="Arial"/>
                <w:b/>
              </w:rPr>
            </w:pPr>
            <w:r>
              <w:rPr>
                <w:rFonts w:ascii="Arial" w:hAnsi="Arial" w:cs="Arial"/>
                <w:b/>
              </w:rPr>
              <w:t xml:space="preserve">Teacher/Student Transition </w:t>
            </w:r>
          </w:p>
          <w:p w14:paraId="6A3215BF" w14:textId="67372AF4" w:rsidR="00DA7BC9" w:rsidRDefault="009D5186" w:rsidP="00DA7BC9">
            <w:pPr>
              <w:pStyle w:val="normal0"/>
              <w:rPr>
                <w:rFonts w:ascii="Arial" w:hAnsi="Arial" w:cs="Arial"/>
                <w:b/>
              </w:rPr>
            </w:pPr>
            <w:r>
              <w:rPr>
                <w:rFonts w:ascii="Arial" w:hAnsi="Arial" w:cs="Arial"/>
              </w:rPr>
              <w:t>(1</w:t>
            </w:r>
            <w:r w:rsidR="00DA7BC9">
              <w:rPr>
                <w:rFonts w:ascii="Arial" w:hAnsi="Arial" w:cs="Arial"/>
              </w:rPr>
              <w:t xml:space="preserve"> min.)</w:t>
            </w:r>
            <w:r w:rsidR="00DA7BC9">
              <w:rPr>
                <w:rFonts w:ascii="Arial" w:hAnsi="Arial" w:cs="Arial"/>
                <w:b/>
              </w:rPr>
              <w:t xml:space="preserve">: </w:t>
            </w:r>
          </w:p>
          <w:p w14:paraId="4A86EADD" w14:textId="77777777" w:rsidR="0085338E" w:rsidRDefault="0085338E" w:rsidP="004C1C75">
            <w:pPr>
              <w:pStyle w:val="normal0"/>
              <w:rPr>
                <w:rFonts w:ascii="Arial" w:hAnsi="Arial" w:cs="Arial"/>
                <w:i/>
              </w:rPr>
            </w:pPr>
          </w:p>
        </w:tc>
        <w:tc>
          <w:tcPr>
            <w:tcW w:w="4820" w:type="dxa"/>
            <w:gridSpan w:val="2"/>
            <w:shd w:val="clear" w:color="auto" w:fill="E0E0E0"/>
          </w:tcPr>
          <w:p w14:paraId="15CC4E76" w14:textId="59EAC2D5" w:rsidR="00DA7BC9" w:rsidRDefault="00DA7BC9" w:rsidP="004C1C75">
            <w:pPr>
              <w:pStyle w:val="normal0"/>
              <w:rPr>
                <w:rFonts w:ascii="Arial" w:hAnsi="Arial" w:cs="Arial"/>
                <w:b/>
                <w:u w:val="single"/>
              </w:rPr>
            </w:pPr>
            <w:r>
              <w:rPr>
                <w:rFonts w:ascii="Arial" w:hAnsi="Arial" w:cs="Arial"/>
                <w:b/>
                <w:u w:val="single"/>
              </w:rPr>
              <w:t>Teacher</w:t>
            </w:r>
          </w:p>
          <w:p w14:paraId="6EFC5A5D" w14:textId="1B32D6CA" w:rsidR="0085338E" w:rsidRPr="00451E95" w:rsidRDefault="003B12CC" w:rsidP="00451E95">
            <w:pPr>
              <w:pStyle w:val="normal0"/>
              <w:rPr>
                <w:rFonts w:ascii="Arial" w:hAnsi="Arial" w:cs="Arial"/>
                <w:b/>
              </w:rPr>
            </w:pPr>
            <w:r>
              <w:rPr>
                <w:rFonts w:ascii="Arial" w:hAnsi="Arial" w:cs="Arial"/>
              </w:rPr>
              <w:t xml:space="preserve">Teacher will </w:t>
            </w:r>
            <w:r w:rsidR="009D5186">
              <w:rPr>
                <w:rFonts w:ascii="Arial" w:hAnsi="Arial" w:cs="Arial"/>
              </w:rPr>
              <w:t xml:space="preserve">get students attention back and then </w:t>
            </w:r>
            <w:r>
              <w:rPr>
                <w:rFonts w:ascii="Arial" w:hAnsi="Arial" w:cs="Arial"/>
              </w:rPr>
              <w:t>explain that now we</w:t>
            </w:r>
            <w:r w:rsidR="009D5186">
              <w:rPr>
                <w:rFonts w:ascii="Arial" w:hAnsi="Arial" w:cs="Arial"/>
              </w:rPr>
              <w:t xml:space="preserve"> will be reading a book </w:t>
            </w:r>
          </w:p>
        </w:tc>
        <w:tc>
          <w:tcPr>
            <w:tcW w:w="2976" w:type="dxa"/>
            <w:shd w:val="clear" w:color="auto" w:fill="E0E0E0"/>
          </w:tcPr>
          <w:p w14:paraId="4CE47998" w14:textId="77777777" w:rsidR="0085338E" w:rsidRDefault="00DA7BC9" w:rsidP="00135C5D">
            <w:pPr>
              <w:pStyle w:val="normal0"/>
              <w:rPr>
                <w:rFonts w:ascii="Arial" w:hAnsi="Arial" w:cs="Arial"/>
                <w:b/>
                <w:u w:val="single"/>
              </w:rPr>
            </w:pPr>
            <w:r>
              <w:rPr>
                <w:rFonts w:ascii="Arial" w:hAnsi="Arial" w:cs="Arial"/>
                <w:b/>
                <w:u w:val="single"/>
              </w:rPr>
              <w:t>Student</w:t>
            </w:r>
          </w:p>
          <w:p w14:paraId="4486BA40" w14:textId="79D92A25" w:rsidR="00D30245" w:rsidRPr="00D30245" w:rsidRDefault="009D5186" w:rsidP="00451E95">
            <w:pPr>
              <w:pStyle w:val="normal0"/>
              <w:rPr>
                <w:rFonts w:ascii="Arial" w:hAnsi="Arial" w:cs="Arial"/>
              </w:rPr>
            </w:pPr>
            <w:r>
              <w:rPr>
                <w:rFonts w:ascii="Arial" w:hAnsi="Arial" w:cs="Arial"/>
              </w:rPr>
              <w:t xml:space="preserve">Students are collecting themselves after the introduction </w:t>
            </w:r>
          </w:p>
        </w:tc>
      </w:tr>
      <w:tr w:rsidR="0085338E" w14:paraId="72946858" w14:textId="77777777" w:rsidTr="008E4B14">
        <w:tc>
          <w:tcPr>
            <w:tcW w:w="2518" w:type="dxa"/>
            <w:tcBorders>
              <w:bottom w:val="single" w:sz="4" w:space="0" w:color="auto"/>
            </w:tcBorders>
            <w:shd w:val="clear" w:color="auto" w:fill="auto"/>
          </w:tcPr>
          <w:p w14:paraId="35B8B19D" w14:textId="77777777" w:rsidR="00422D93" w:rsidRDefault="0085338E" w:rsidP="0085338E">
            <w:pPr>
              <w:pStyle w:val="normal0"/>
              <w:rPr>
                <w:rFonts w:ascii="Arial" w:hAnsi="Arial" w:cs="Arial"/>
                <w:b/>
              </w:rPr>
            </w:pPr>
            <w:r>
              <w:rPr>
                <w:rFonts w:ascii="Arial" w:hAnsi="Arial" w:cs="Arial"/>
                <w:b/>
              </w:rPr>
              <w:t xml:space="preserve">Learning Activity #1 </w:t>
            </w:r>
          </w:p>
          <w:p w14:paraId="733E9419" w14:textId="36700816" w:rsidR="00422D93" w:rsidRDefault="004468D6" w:rsidP="0085338E">
            <w:pPr>
              <w:pStyle w:val="normal0"/>
              <w:rPr>
                <w:rFonts w:ascii="Arial" w:hAnsi="Arial" w:cs="Arial"/>
                <w:b/>
              </w:rPr>
            </w:pPr>
            <w:r>
              <w:rPr>
                <w:rFonts w:ascii="Arial" w:hAnsi="Arial" w:cs="Arial"/>
              </w:rPr>
              <w:t>(10</w:t>
            </w:r>
            <w:r w:rsidR="0085338E">
              <w:rPr>
                <w:rFonts w:ascii="Arial" w:hAnsi="Arial" w:cs="Arial"/>
              </w:rPr>
              <w:t xml:space="preserve"> min.)</w:t>
            </w:r>
            <w:r w:rsidR="0085338E">
              <w:rPr>
                <w:rFonts w:ascii="Arial" w:hAnsi="Arial" w:cs="Arial"/>
                <w:b/>
              </w:rPr>
              <w:t xml:space="preserve">: </w:t>
            </w:r>
          </w:p>
          <w:p w14:paraId="3EE0AC3C" w14:textId="238CA097" w:rsidR="0085338E" w:rsidRDefault="003B12CC" w:rsidP="0085338E">
            <w:pPr>
              <w:pStyle w:val="normal0"/>
              <w:rPr>
                <w:rFonts w:ascii="Arial" w:hAnsi="Arial" w:cs="Arial"/>
                <w:b/>
              </w:rPr>
            </w:pPr>
            <w:r>
              <w:rPr>
                <w:rFonts w:ascii="Arial" w:hAnsi="Arial" w:cs="Arial"/>
                <w:b/>
              </w:rPr>
              <w:t xml:space="preserve">Popcorn read of </w:t>
            </w:r>
            <w:r w:rsidR="00E65B7E">
              <w:rPr>
                <w:rFonts w:ascii="Arial" w:hAnsi="Arial" w:cs="Arial"/>
                <w:b/>
                <w:color w:val="548DD4" w:themeColor="text2" w:themeTint="99"/>
              </w:rPr>
              <w:br/>
              <w:t>GOLDILOCKS AND THE 3 BEARS</w:t>
            </w:r>
          </w:p>
          <w:p w14:paraId="0195007A" w14:textId="77777777" w:rsidR="0085338E" w:rsidRPr="00ED08CD" w:rsidRDefault="0085338E" w:rsidP="0085338E">
            <w:pPr>
              <w:pStyle w:val="normal0"/>
              <w:rPr>
                <w:rFonts w:ascii="Arial" w:hAnsi="Arial" w:cs="Arial"/>
                <w:b/>
              </w:rPr>
            </w:pPr>
          </w:p>
        </w:tc>
        <w:tc>
          <w:tcPr>
            <w:tcW w:w="4820" w:type="dxa"/>
            <w:gridSpan w:val="2"/>
            <w:tcBorders>
              <w:bottom w:val="single" w:sz="4" w:space="0" w:color="auto"/>
            </w:tcBorders>
            <w:shd w:val="clear" w:color="auto" w:fill="auto"/>
          </w:tcPr>
          <w:p w14:paraId="5DB07549" w14:textId="77777777" w:rsidR="0085338E" w:rsidRDefault="0085338E" w:rsidP="0085338E">
            <w:pPr>
              <w:pStyle w:val="normal0"/>
              <w:rPr>
                <w:rFonts w:ascii="Arial" w:hAnsi="Arial" w:cs="Arial"/>
                <w:b/>
                <w:u w:val="single"/>
              </w:rPr>
            </w:pPr>
            <w:r>
              <w:rPr>
                <w:rFonts w:ascii="Arial" w:hAnsi="Arial" w:cs="Arial"/>
                <w:b/>
                <w:u w:val="single"/>
              </w:rPr>
              <w:t>Teacher</w:t>
            </w:r>
          </w:p>
          <w:p w14:paraId="694277DD" w14:textId="73956CA4" w:rsidR="00884FF6" w:rsidRPr="003B12CC" w:rsidRDefault="00746FA8" w:rsidP="0085338E">
            <w:pPr>
              <w:pStyle w:val="normal0"/>
              <w:rPr>
                <w:rFonts w:ascii="Arial" w:hAnsi="Arial" w:cs="Arial"/>
                <w:color w:val="000000" w:themeColor="text1"/>
              </w:rPr>
            </w:pPr>
            <w:r>
              <w:rPr>
                <w:rFonts w:ascii="Arial" w:hAnsi="Arial" w:cs="Arial"/>
                <w:color w:val="000000" w:themeColor="text1"/>
              </w:rPr>
              <w:t xml:space="preserve">Teacher will explain the popcorn style of reading the fairy tale. </w:t>
            </w:r>
            <w:r w:rsidRPr="00746FA8">
              <w:rPr>
                <w:rFonts w:ascii="Arial" w:hAnsi="Arial" w:cs="Arial"/>
                <w:i/>
                <w:color w:val="000000" w:themeColor="text1"/>
              </w:rPr>
              <w:t>The teacher will start telling the start of the story, pass the ball to a student and they will say one or two sentences about the story, pass the ball, and we will try and recall the whole fairy tale.</w:t>
            </w:r>
            <w:r w:rsidR="00E65B7E">
              <w:rPr>
                <w:rFonts w:ascii="Arial" w:hAnsi="Arial" w:cs="Arial"/>
                <w:i/>
                <w:color w:val="000000" w:themeColor="text1"/>
              </w:rPr>
              <w:t xml:space="preserve"> (Teacher will have the original book for reference) </w:t>
            </w:r>
            <w:r w:rsidR="00E65B7E" w:rsidRPr="00E65B7E">
              <w:rPr>
                <w:rFonts w:ascii="Arial" w:hAnsi="Arial" w:cs="Arial"/>
                <w:b/>
                <w:bCs/>
                <w:i/>
                <w:color w:val="000000" w:themeColor="text1"/>
              </w:rPr>
              <w:t>only talk if you have the ball</w:t>
            </w:r>
            <w:r w:rsidR="00E65B7E">
              <w:rPr>
                <w:rFonts w:ascii="Arial" w:hAnsi="Arial" w:cs="Arial"/>
                <w:i/>
                <w:color w:val="000000" w:themeColor="text1"/>
              </w:rPr>
              <w:t xml:space="preserve"> </w:t>
            </w:r>
          </w:p>
          <w:p w14:paraId="0DE3CE48" w14:textId="71D870BB" w:rsidR="001047BB" w:rsidRPr="001047BB" w:rsidRDefault="001047BB" w:rsidP="0085338E">
            <w:pPr>
              <w:pStyle w:val="normal0"/>
              <w:rPr>
                <w:rFonts w:ascii="Arial" w:hAnsi="Arial" w:cs="Arial"/>
              </w:rPr>
            </w:pPr>
            <w:r>
              <w:rPr>
                <w:rFonts w:ascii="Arial" w:hAnsi="Arial" w:cs="Arial"/>
                <w:i/>
              </w:rPr>
              <w:t xml:space="preserve">Accommodations:  </w:t>
            </w:r>
            <w:r w:rsidR="00746FA8">
              <w:rPr>
                <w:rFonts w:ascii="Arial" w:hAnsi="Arial" w:cs="Arial"/>
              </w:rPr>
              <w:t xml:space="preserve">Teacher will have the fairy tale at the front of the class to assist any students that don’t remember how it goes. </w:t>
            </w:r>
          </w:p>
          <w:p w14:paraId="33488D92" w14:textId="0252C0FF" w:rsidR="00737C3A" w:rsidRPr="00B9416E" w:rsidRDefault="0085338E" w:rsidP="00746FA8">
            <w:pPr>
              <w:pStyle w:val="normal0"/>
              <w:rPr>
                <w:rFonts w:ascii="Arial" w:hAnsi="Arial" w:cs="Arial"/>
                <w:i/>
              </w:rPr>
            </w:pPr>
            <w:r>
              <w:rPr>
                <w:rFonts w:ascii="Arial" w:hAnsi="Arial" w:cs="Arial"/>
                <w:b/>
                <w:i/>
              </w:rPr>
              <w:t xml:space="preserve">Key Question: </w:t>
            </w:r>
            <w:r w:rsidR="00746FA8">
              <w:rPr>
                <w:rFonts w:ascii="Arial" w:hAnsi="Arial" w:cs="Arial"/>
                <w:i/>
              </w:rPr>
              <w:t xml:space="preserve">Who was is the hero? </w:t>
            </w:r>
            <w:r w:rsidR="00746FA8">
              <w:rPr>
                <w:rFonts w:ascii="Arial" w:hAnsi="Arial" w:cs="Arial"/>
                <w:i/>
              </w:rPr>
              <w:br/>
              <w:t xml:space="preserve">Who is the villain? </w:t>
            </w:r>
            <w:r w:rsidR="00746FA8">
              <w:rPr>
                <w:rFonts w:ascii="Arial" w:hAnsi="Arial" w:cs="Arial"/>
                <w:i/>
              </w:rPr>
              <w:br/>
              <w:t>What is the setting?</w:t>
            </w:r>
            <w:r w:rsidR="00746FA8">
              <w:rPr>
                <w:rFonts w:ascii="Arial" w:hAnsi="Arial" w:cs="Arial"/>
                <w:i/>
              </w:rPr>
              <w:br/>
              <w:t xml:space="preserve">Who are the characters? </w:t>
            </w:r>
          </w:p>
        </w:tc>
        <w:tc>
          <w:tcPr>
            <w:tcW w:w="2976" w:type="dxa"/>
            <w:tcBorders>
              <w:bottom w:val="single" w:sz="4" w:space="0" w:color="auto"/>
            </w:tcBorders>
            <w:shd w:val="clear" w:color="auto" w:fill="auto"/>
          </w:tcPr>
          <w:p w14:paraId="4A5A52B0" w14:textId="77777777" w:rsidR="0085338E" w:rsidRDefault="0085338E" w:rsidP="0085338E">
            <w:pPr>
              <w:pStyle w:val="normal0"/>
              <w:rPr>
                <w:rFonts w:ascii="Arial" w:hAnsi="Arial" w:cs="Arial"/>
                <w:b/>
                <w:u w:val="single"/>
              </w:rPr>
            </w:pPr>
            <w:r>
              <w:rPr>
                <w:rFonts w:ascii="Arial" w:hAnsi="Arial" w:cs="Arial"/>
                <w:b/>
                <w:u w:val="single"/>
              </w:rPr>
              <w:t>Student</w:t>
            </w:r>
          </w:p>
          <w:p w14:paraId="732F2467" w14:textId="5647F5EA" w:rsidR="00906ED8" w:rsidRPr="009E7536" w:rsidRDefault="00E65B7E" w:rsidP="00743067">
            <w:pPr>
              <w:pStyle w:val="normal0"/>
              <w:rPr>
                <w:rFonts w:ascii="Arial" w:hAnsi="Arial" w:cs="Arial"/>
              </w:rPr>
            </w:pPr>
            <w:r>
              <w:rPr>
                <w:rFonts w:ascii="Arial" w:hAnsi="Arial" w:cs="Arial"/>
              </w:rPr>
              <w:t>Students will be participating in the popcorn read</w:t>
            </w:r>
          </w:p>
        </w:tc>
      </w:tr>
      <w:tr w:rsidR="0085338E" w14:paraId="1CC93C70" w14:textId="77777777" w:rsidTr="003B12CC">
        <w:trPr>
          <w:trHeight w:val="75"/>
        </w:trPr>
        <w:tc>
          <w:tcPr>
            <w:tcW w:w="2518" w:type="dxa"/>
            <w:tcBorders>
              <w:bottom w:val="single" w:sz="4" w:space="0" w:color="auto"/>
            </w:tcBorders>
            <w:shd w:val="clear" w:color="auto" w:fill="E0E0E0"/>
          </w:tcPr>
          <w:p w14:paraId="67220BD0" w14:textId="04F1DEFD" w:rsidR="0085338E" w:rsidRDefault="0085338E" w:rsidP="0085338E">
            <w:pPr>
              <w:pStyle w:val="normal0"/>
              <w:rPr>
                <w:rFonts w:ascii="Arial" w:hAnsi="Arial" w:cs="Arial"/>
                <w:b/>
              </w:rPr>
            </w:pPr>
            <w:r>
              <w:rPr>
                <w:rFonts w:ascii="Arial" w:hAnsi="Arial" w:cs="Arial"/>
                <w:b/>
              </w:rPr>
              <w:t xml:space="preserve">Teacher/Student Transition </w:t>
            </w:r>
          </w:p>
          <w:p w14:paraId="08329C8D" w14:textId="3CF0B1FB" w:rsidR="0085338E" w:rsidRPr="00FE4D29" w:rsidRDefault="003B12CC" w:rsidP="002237A7">
            <w:pPr>
              <w:pStyle w:val="normal0"/>
              <w:rPr>
                <w:rFonts w:ascii="Arial" w:hAnsi="Arial" w:cs="Arial"/>
              </w:rPr>
            </w:pPr>
            <w:r>
              <w:rPr>
                <w:rFonts w:ascii="Arial" w:hAnsi="Arial" w:cs="Arial"/>
              </w:rPr>
              <w:t>(2 min)</w:t>
            </w:r>
            <w:proofErr w:type="gramStart"/>
            <w:r>
              <w:rPr>
                <w:rFonts w:ascii="Arial" w:hAnsi="Arial" w:cs="Arial"/>
              </w:rPr>
              <w:t xml:space="preserve">: </w:t>
            </w:r>
            <w:r w:rsidR="002237A7" w:rsidRPr="00FE4D29">
              <w:rPr>
                <w:rFonts w:ascii="Arial" w:hAnsi="Arial" w:cs="Arial"/>
              </w:rPr>
              <w:t xml:space="preserve"> </w:t>
            </w:r>
            <w:proofErr w:type="gramEnd"/>
          </w:p>
        </w:tc>
        <w:tc>
          <w:tcPr>
            <w:tcW w:w="4820" w:type="dxa"/>
            <w:gridSpan w:val="2"/>
            <w:tcBorders>
              <w:bottom w:val="single" w:sz="4" w:space="0" w:color="auto"/>
            </w:tcBorders>
            <w:shd w:val="clear" w:color="auto" w:fill="E0E0E0"/>
          </w:tcPr>
          <w:p w14:paraId="55CD3C73" w14:textId="77777777" w:rsidR="0085338E" w:rsidRDefault="0085338E" w:rsidP="00864430">
            <w:pPr>
              <w:pStyle w:val="normal0"/>
              <w:rPr>
                <w:rFonts w:ascii="Arial" w:hAnsi="Arial" w:cs="Arial"/>
                <w:b/>
                <w:u w:val="single"/>
              </w:rPr>
            </w:pPr>
            <w:r w:rsidRPr="0085338E">
              <w:rPr>
                <w:rFonts w:ascii="Arial" w:hAnsi="Arial" w:cs="Arial"/>
                <w:b/>
                <w:u w:val="single"/>
              </w:rPr>
              <w:t>Teacher</w:t>
            </w:r>
          </w:p>
          <w:p w14:paraId="69C4D4BD" w14:textId="0CE79442" w:rsidR="002237A7" w:rsidRDefault="002237A7" w:rsidP="003B12CC">
            <w:pPr>
              <w:pStyle w:val="normal0"/>
              <w:rPr>
                <w:rFonts w:ascii="Arial" w:hAnsi="Arial" w:cs="Arial"/>
              </w:rPr>
            </w:pPr>
            <w:r>
              <w:rPr>
                <w:rFonts w:ascii="Arial" w:hAnsi="Arial" w:cs="Arial"/>
              </w:rPr>
              <w:t xml:space="preserve">Teacher will </w:t>
            </w:r>
            <w:r w:rsidR="003B12CC">
              <w:rPr>
                <w:rFonts w:ascii="Arial" w:hAnsi="Arial" w:cs="Arial"/>
              </w:rPr>
              <w:t xml:space="preserve">explain that now we are going to read the fractured version of the book we just read together </w:t>
            </w:r>
          </w:p>
          <w:p w14:paraId="11A14206" w14:textId="1086DD9B" w:rsidR="00737C3A" w:rsidRPr="00CA3F30" w:rsidRDefault="003B12CC" w:rsidP="00E77571">
            <w:pPr>
              <w:pStyle w:val="normal0"/>
              <w:rPr>
                <w:rFonts w:ascii="Arial" w:hAnsi="Arial" w:cs="Arial"/>
                <w:b/>
              </w:rPr>
            </w:pPr>
            <w:r>
              <w:rPr>
                <w:rFonts w:ascii="Arial" w:hAnsi="Arial" w:cs="Arial"/>
              </w:rPr>
              <w:t xml:space="preserve">Teacher will ask the students to go sit at the reading carpet </w:t>
            </w:r>
          </w:p>
        </w:tc>
        <w:tc>
          <w:tcPr>
            <w:tcW w:w="2976" w:type="dxa"/>
            <w:tcBorders>
              <w:bottom w:val="single" w:sz="4" w:space="0" w:color="auto"/>
            </w:tcBorders>
            <w:shd w:val="clear" w:color="auto" w:fill="E0E0E0"/>
          </w:tcPr>
          <w:p w14:paraId="095F7FC7" w14:textId="77777777" w:rsidR="0085338E" w:rsidRDefault="0085338E" w:rsidP="00864430">
            <w:pPr>
              <w:pStyle w:val="normal0"/>
              <w:rPr>
                <w:rFonts w:ascii="Arial" w:hAnsi="Arial" w:cs="Arial"/>
                <w:b/>
                <w:u w:val="single"/>
              </w:rPr>
            </w:pPr>
            <w:r>
              <w:rPr>
                <w:rFonts w:ascii="Arial" w:hAnsi="Arial" w:cs="Arial"/>
                <w:b/>
                <w:u w:val="single"/>
              </w:rPr>
              <w:t>Student</w:t>
            </w:r>
          </w:p>
          <w:p w14:paraId="1583E28B" w14:textId="77777777" w:rsidR="00737C3A" w:rsidRDefault="003B12CC" w:rsidP="00864430">
            <w:pPr>
              <w:pStyle w:val="normal0"/>
              <w:rPr>
                <w:rFonts w:ascii="Arial" w:eastAsiaTheme="minorEastAsia" w:hAnsi="Arial" w:cs="Arial"/>
                <w:color w:val="auto"/>
                <w:lang w:val="en-US"/>
              </w:rPr>
            </w:pPr>
            <w:r>
              <w:rPr>
                <w:rFonts w:ascii="Arial" w:eastAsiaTheme="minorEastAsia" w:hAnsi="Arial" w:cs="Arial"/>
                <w:color w:val="auto"/>
                <w:lang w:val="en-US"/>
              </w:rPr>
              <w:t>Students will be listening to the next instructions</w:t>
            </w:r>
          </w:p>
          <w:p w14:paraId="47BC45A9" w14:textId="524C0E0F" w:rsidR="003B12CC" w:rsidRPr="00737C3A" w:rsidRDefault="003B12CC" w:rsidP="00864430">
            <w:pPr>
              <w:pStyle w:val="normal0"/>
              <w:rPr>
                <w:rFonts w:ascii="Arial" w:eastAsiaTheme="minorEastAsia" w:hAnsi="Arial" w:cs="Arial"/>
                <w:color w:val="auto"/>
                <w:lang w:val="en-US"/>
              </w:rPr>
            </w:pPr>
            <w:r>
              <w:rPr>
                <w:rFonts w:ascii="Arial" w:eastAsiaTheme="minorEastAsia" w:hAnsi="Arial" w:cs="Arial"/>
                <w:color w:val="auto"/>
                <w:lang w:val="en-US"/>
              </w:rPr>
              <w:t xml:space="preserve">Students will move from their desks and quietly sit on the carpet and wait for further instruction </w:t>
            </w:r>
          </w:p>
        </w:tc>
      </w:tr>
      <w:tr w:rsidR="0085338E" w14:paraId="7F18F0B2" w14:textId="77777777" w:rsidTr="008E4B14">
        <w:tc>
          <w:tcPr>
            <w:tcW w:w="2518" w:type="dxa"/>
            <w:tcBorders>
              <w:bottom w:val="single" w:sz="4" w:space="0" w:color="auto"/>
            </w:tcBorders>
            <w:shd w:val="clear" w:color="auto" w:fill="auto"/>
          </w:tcPr>
          <w:p w14:paraId="146BAACE" w14:textId="7F96ABDC" w:rsidR="0085338E" w:rsidRDefault="0085338E" w:rsidP="0085338E">
            <w:pPr>
              <w:pStyle w:val="normal0"/>
              <w:rPr>
                <w:rFonts w:ascii="Arial" w:hAnsi="Arial" w:cs="Arial"/>
                <w:b/>
              </w:rPr>
            </w:pPr>
            <w:r>
              <w:rPr>
                <w:rFonts w:ascii="Arial" w:hAnsi="Arial" w:cs="Arial"/>
                <w:b/>
              </w:rPr>
              <w:t xml:space="preserve">Learning Activity #2 </w:t>
            </w:r>
          </w:p>
          <w:p w14:paraId="4BC5FCB1" w14:textId="3579EB58" w:rsidR="0085338E" w:rsidRDefault="009D5186" w:rsidP="0085338E">
            <w:pPr>
              <w:pStyle w:val="normal0"/>
              <w:rPr>
                <w:rFonts w:ascii="Arial" w:hAnsi="Arial" w:cs="Arial"/>
                <w:b/>
              </w:rPr>
            </w:pPr>
            <w:r>
              <w:rPr>
                <w:rFonts w:ascii="Arial" w:hAnsi="Arial" w:cs="Arial"/>
              </w:rPr>
              <w:t>(8</w:t>
            </w:r>
            <w:r w:rsidR="0085338E">
              <w:rPr>
                <w:rFonts w:ascii="Arial" w:hAnsi="Arial" w:cs="Arial"/>
              </w:rPr>
              <w:t xml:space="preserve"> min.)</w:t>
            </w:r>
            <w:r w:rsidR="0085338E">
              <w:rPr>
                <w:rFonts w:ascii="Arial" w:hAnsi="Arial" w:cs="Arial"/>
                <w:b/>
              </w:rPr>
              <w:t xml:space="preserve">: </w:t>
            </w:r>
          </w:p>
          <w:p w14:paraId="626C524B" w14:textId="77777777" w:rsidR="0085338E" w:rsidRDefault="0085338E" w:rsidP="00746FA8">
            <w:pPr>
              <w:pStyle w:val="normal0"/>
              <w:rPr>
                <w:rFonts w:ascii="Arial" w:hAnsi="Arial" w:cs="Arial"/>
                <w:b/>
              </w:rPr>
            </w:pPr>
          </w:p>
        </w:tc>
        <w:tc>
          <w:tcPr>
            <w:tcW w:w="4820" w:type="dxa"/>
            <w:gridSpan w:val="2"/>
            <w:tcBorders>
              <w:bottom w:val="single" w:sz="4" w:space="0" w:color="auto"/>
            </w:tcBorders>
            <w:shd w:val="clear" w:color="auto" w:fill="auto"/>
          </w:tcPr>
          <w:p w14:paraId="3460BAD8" w14:textId="77777777" w:rsidR="0085338E" w:rsidRPr="0085338E" w:rsidRDefault="0085338E" w:rsidP="0085338E">
            <w:pPr>
              <w:pStyle w:val="normal0"/>
              <w:rPr>
                <w:rFonts w:ascii="Arial" w:hAnsi="Arial" w:cs="Arial"/>
                <w:b/>
                <w:u w:val="single"/>
              </w:rPr>
            </w:pPr>
            <w:r w:rsidRPr="0085338E">
              <w:rPr>
                <w:rFonts w:ascii="Arial" w:hAnsi="Arial" w:cs="Arial"/>
                <w:b/>
                <w:u w:val="single"/>
              </w:rPr>
              <w:t>Teacher</w:t>
            </w:r>
          </w:p>
          <w:p w14:paraId="73834527" w14:textId="303B66AA" w:rsidR="00746FA8" w:rsidRDefault="00746FA8" w:rsidP="0085338E">
            <w:pPr>
              <w:pStyle w:val="normal0"/>
              <w:rPr>
                <w:rFonts w:ascii="Arial" w:hAnsi="Arial" w:cs="Arial"/>
                <w:i/>
              </w:rPr>
            </w:pPr>
            <w:r>
              <w:rPr>
                <w:rFonts w:ascii="Arial" w:hAnsi="Arial" w:cs="Arial"/>
              </w:rPr>
              <w:t xml:space="preserve">Teacher will </w:t>
            </w:r>
            <w:r w:rsidR="00E65B7E">
              <w:rPr>
                <w:rFonts w:ascii="Arial" w:hAnsi="Arial" w:cs="Arial"/>
              </w:rPr>
              <w:t xml:space="preserve">read both of the </w:t>
            </w:r>
            <w:r w:rsidR="00F665E2">
              <w:rPr>
                <w:rFonts w:ascii="Arial" w:hAnsi="Arial" w:cs="Arial"/>
              </w:rPr>
              <w:t>fractured fairy tale</w:t>
            </w:r>
            <w:r w:rsidR="00E65B7E">
              <w:rPr>
                <w:rFonts w:ascii="Arial" w:hAnsi="Arial" w:cs="Arial"/>
              </w:rPr>
              <w:t>s</w:t>
            </w:r>
            <w:r w:rsidR="00F665E2">
              <w:rPr>
                <w:rFonts w:ascii="Arial" w:hAnsi="Arial" w:cs="Arial"/>
              </w:rPr>
              <w:t xml:space="preserve"> and pause and ask questions throughout </w:t>
            </w:r>
            <w:r w:rsidR="00F665E2">
              <w:rPr>
                <w:rFonts w:ascii="Arial" w:hAnsi="Arial" w:cs="Arial"/>
              </w:rPr>
              <w:br/>
            </w:r>
            <w:r w:rsidR="00F665E2" w:rsidRPr="00F665E2">
              <w:rPr>
                <w:rFonts w:ascii="Arial" w:hAnsi="Arial" w:cs="Arial"/>
                <w:b/>
                <w:i/>
              </w:rPr>
              <w:t>ask:</w:t>
            </w:r>
            <w:r w:rsidR="00F665E2" w:rsidRPr="00F665E2">
              <w:rPr>
                <w:rFonts w:ascii="Arial" w:hAnsi="Arial" w:cs="Arial"/>
                <w:i/>
              </w:rPr>
              <w:t xml:space="preserve"> what do you think will happen next?</w:t>
            </w:r>
            <w:r w:rsidRPr="00F665E2">
              <w:rPr>
                <w:rFonts w:ascii="Arial" w:hAnsi="Arial" w:cs="Arial"/>
                <w:i/>
              </w:rPr>
              <w:t xml:space="preserve"> </w:t>
            </w:r>
            <w:r w:rsidR="00E65B7E">
              <w:rPr>
                <w:rFonts w:ascii="Arial" w:hAnsi="Arial" w:cs="Arial"/>
                <w:i/>
              </w:rPr>
              <w:br/>
              <w:t>Ask what certain words mean</w:t>
            </w:r>
          </w:p>
          <w:p w14:paraId="663A9EE0" w14:textId="0750C496" w:rsidR="00F665E2" w:rsidRPr="00F665E2" w:rsidRDefault="00F665E2" w:rsidP="0085338E">
            <w:pPr>
              <w:pStyle w:val="normal0"/>
              <w:rPr>
                <w:rFonts w:ascii="Arial" w:hAnsi="Arial" w:cs="Arial"/>
              </w:rPr>
            </w:pPr>
            <w:r>
              <w:rPr>
                <w:rFonts w:ascii="Arial" w:hAnsi="Arial" w:cs="Arial"/>
              </w:rPr>
              <w:t>After the reading the teacher will have a discussion with the students about the similarities and differences of the two books. Teacher will write down the student</w:t>
            </w:r>
            <w:r w:rsidR="00E65B7E">
              <w:rPr>
                <w:rFonts w:ascii="Arial" w:hAnsi="Arial" w:cs="Arial"/>
              </w:rPr>
              <w:t>’</w:t>
            </w:r>
            <w:r>
              <w:rPr>
                <w:rFonts w:ascii="Arial" w:hAnsi="Arial" w:cs="Arial"/>
              </w:rPr>
              <w:t xml:space="preserve">s answers on the chart paper using a </w:t>
            </w:r>
            <w:proofErr w:type="spellStart"/>
            <w:r>
              <w:rPr>
                <w:rFonts w:ascii="Arial" w:hAnsi="Arial" w:cs="Arial"/>
              </w:rPr>
              <w:t>venn</w:t>
            </w:r>
            <w:proofErr w:type="spellEnd"/>
            <w:r>
              <w:rPr>
                <w:rFonts w:ascii="Arial" w:hAnsi="Arial" w:cs="Arial"/>
              </w:rPr>
              <w:t xml:space="preserve"> diagram. </w:t>
            </w:r>
          </w:p>
          <w:p w14:paraId="014B6F10" w14:textId="24E2D583" w:rsidR="0085338E" w:rsidRDefault="0085338E" w:rsidP="0085338E">
            <w:pPr>
              <w:pStyle w:val="normal0"/>
              <w:rPr>
                <w:rFonts w:ascii="Arial" w:hAnsi="Arial" w:cs="Arial"/>
              </w:rPr>
            </w:pPr>
            <w:r>
              <w:rPr>
                <w:rFonts w:ascii="Arial" w:hAnsi="Arial" w:cs="Arial"/>
                <w:i/>
              </w:rPr>
              <w:t xml:space="preserve">Assessment: </w:t>
            </w:r>
            <w:r w:rsidRPr="00E77571">
              <w:rPr>
                <w:rFonts w:ascii="Arial" w:hAnsi="Arial" w:cs="Arial"/>
              </w:rPr>
              <w:t xml:space="preserve">Teacher will observe students’ </w:t>
            </w:r>
            <w:r w:rsidR="00E77571">
              <w:rPr>
                <w:rFonts w:ascii="Arial" w:hAnsi="Arial" w:cs="Arial"/>
              </w:rPr>
              <w:t>writing process to ensure they have appropriate information to start drafting.</w:t>
            </w:r>
          </w:p>
          <w:p w14:paraId="20CA0461" w14:textId="0116C9F8" w:rsidR="006E7CF1" w:rsidRDefault="006E7CF1" w:rsidP="0085338E">
            <w:pPr>
              <w:pStyle w:val="normal0"/>
              <w:rPr>
                <w:rFonts w:ascii="Arial" w:hAnsi="Arial" w:cs="Arial"/>
              </w:rPr>
            </w:pPr>
            <w:r>
              <w:rPr>
                <w:rFonts w:ascii="Arial" w:hAnsi="Arial" w:cs="Arial"/>
              </w:rPr>
              <w:t xml:space="preserve">Teacher will walk around and be available for questions. </w:t>
            </w:r>
          </w:p>
          <w:p w14:paraId="412F9BDA" w14:textId="4DA930EF" w:rsidR="0085338E" w:rsidRPr="00746FA8" w:rsidRDefault="0085338E" w:rsidP="0085338E">
            <w:pPr>
              <w:pStyle w:val="normal0"/>
              <w:rPr>
                <w:rFonts w:ascii="Arial" w:hAnsi="Arial" w:cs="Arial"/>
                <w:i/>
              </w:rPr>
            </w:pPr>
            <w:r w:rsidRPr="00FE4D29">
              <w:rPr>
                <w:rFonts w:ascii="Arial" w:hAnsi="Arial" w:cs="Arial"/>
                <w:b/>
                <w:i/>
              </w:rPr>
              <w:t>Key Question:</w:t>
            </w:r>
            <w:r>
              <w:rPr>
                <w:rFonts w:ascii="Arial" w:hAnsi="Arial" w:cs="Arial"/>
              </w:rPr>
              <w:t xml:space="preserve"> </w:t>
            </w:r>
            <w:r w:rsidR="00746FA8">
              <w:rPr>
                <w:rFonts w:ascii="Arial" w:hAnsi="Arial" w:cs="Arial"/>
                <w:i/>
              </w:rPr>
              <w:t xml:space="preserve">Who is the hero? </w:t>
            </w:r>
            <w:r w:rsidR="00746FA8">
              <w:rPr>
                <w:rFonts w:ascii="Arial" w:hAnsi="Arial" w:cs="Arial"/>
                <w:i/>
              </w:rPr>
              <w:br/>
              <w:t xml:space="preserve">Who is the villain? </w:t>
            </w:r>
            <w:r w:rsidR="00746FA8">
              <w:rPr>
                <w:rFonts w:ascii="Arial" w:hAnsi="Arial" w:cs="Arial"/>
                <w:i/>
              </w:rPr>
              <w:br/>
              <w:t>Same characters?</w:t>
            </w:r>
            <w:r w:rsidR="00746FA8">
              <w:rPr>
                <w:rFonts w:ascii="Arial" w:hAnsi="Arial" w:cs="Arial"/>
                <w:i/>
              </w:rPr>
              <w:br/>
              <w:t>Same setting?</w:t>
            </w:r>
          </w:p>
        </w:tc>
        <w:tc>
          <w:tcPr>
            <w:tcW w:w="2976" w:type="dxa"/>
            <w:tcBorders>
              <w:bottom w:val="single" w:sz="4" w:space="0" w:color="auto"/>
            </w:tcBorders>
            <w:shd w:val="clear" w:color="auto" w:fill="auto"/>
          </w:tcPr>
          <w:p w14:paraId="06B586FF" w14:textId="77777777" w:rsidR="0085338E" w:rsidRDefault="00881AD9" w:rsidP="0085338E">
            <w:pPr>
              <w:pStyle w:val="normal0"/>
              <w:rPr>
                <w:rFonts w:ascii="Arial" w:hAnsi="Arial" w:cs="Arial"/>
              </w:rPr>
            </w:pPr>
            <w:r>
              <w:rPr>
                <w:rFonts w:ascii="Arial" w:hAnsi="Arial" w:cs="Arial"/>
                <w:b/>
                <w:u w:val="single"/>
              </w:rPr>
              <w:t>Student</w:t>
            </w:r>
          </w:p>
          <w:p w14:paraId="0D781DFC" w14:textId="54DED954" w:rsidR="00881AD9" w:rsidRDefault="00F665E2" w:rsidP="0085338E">
            <w:pPr>
              <w:pStyle w:val="normal0"/>
              <w:rPr>
                <w:rFonts w:ascii="Arial" w:hAnsi="Arial" w:cs="Arial"/>
              </w:rPr>
            </w:pPr>
            <w:r>
              <w:rPr>
                <w:rFonts w:ascii="Arial" w:hAnsi="Arial" w:cs="Arial"/>
              </w:rPr>
              <w:t>Students will be actively engaged because the teacher is pausing and asking questions and listening to the reading</w:t>
            </w:r>
          </w:p>
          <w:p w14:paraId="5423118E" w14:textId="07D97A5F" w:rsidR="006E7CF1" w:rsidRPr="00864430" w:rsidRDefault="00F665E2" w:rsidP="006E7CF1">
            <w:pPr>
              <w:pStyle w:val="normal0"/>
              <w:rPr>
                <w:rFonts w:ascii="Arial" w:hAnsi="Arial" w:cs="Arial"/>
                <w:b/>
              </w:rPr>
            </w:pPr>
            <w:r>
              <w:rPr>
                <w:rFonts w:ascii="Arial" w:hAnsi="Arial" w:cs="Arial"/>
              </w:rPr>
              <w:t xml:space="preserve">Students will be participating in group discussion </w:t>
            </w:r>
          </w:p>
          <w:p w14:paraId="6B06CDFA" w14:textId="4C4CDF8D" w:rsidR="006E7CF1" w:rsidRPr="00881AD9" w:rsidRDefault="006E7CF1" w:rsidP="0085338E">
            <w:pPr>
              <w:pStyle w:val="normal0"/>
              <w:rPr>
                <w:rFonts w:ascii="Arial" w:hAnsi="Arial" w:cs="Arial"/>
              </w:rPr>
            </w:pPr>
          </w:p>
        </w:tc>
      </w:tr>
      <w:tr w:rsidR="008E4B14" w14:paraId="29F389AE" w14:textId="77777777" w:rsidTr="008E4B14">
        <w:tc>
          <w:tcPr>
            <w:tcW w:w="2518" w:type="dxa"/>
            <w:shd w:val="clear" w:color="auto" w:fill="E0E0E0"/>
          </w:tcPr>
          <w:p w14:paraId="31508A3D" w14:textId="0E00DBE3" w:rsidR="0085338E" w:rsidRDefault="0085338E" w:rsidP="00864430">
            <w:pPr>
              <w:pStyle w:val="normal0"/>
              <w:rPr>
                <w:rFonts w:ascii="Arial" w:hAnsi="Arial" w:cs="Arial"/>
                <w:b/>
              </w:rPr>
            </w:pPr>
            <w:r>
              <w:rPr>
                <w:rFonts w:ascii="Arial" w:hAnsi="Arial" w:cs="Arial"/>
                <w:b/>
              </w:rPr>
              <w:t>Transition</w:t>
            </w:r>
          </w:p>
          <w:p w14:paraId="59A19B53" w14:textId="709E889F" w:rsidR="0085338E" w:rsidRDefault="009D5186" w:rsidP="00864430">
            <w:pPr>
              <w:pStyle w:val="normal0"/>
              <w:rPr>
                <w:rFonts w:ascii="Arial" w:hAnsi="Arial" w:cs="Arial"/>
              </w:rPr>
            </w:pPr>
            <w:r>
              <w:rPr>
                <w:rFonts w:ascii="Arial" w:hAnsi="Arial" w:cs="Arial"/>
              </w:rPr>
              <w:t>(1</w:t>
            </w:r>
            <w:r w:rsidR="0085338E">
              <w:rPr>
                <w:rFonts w:ascii="Arial" w:hAnsi="Arial" w:cs="Arial"/>
              </w:rPr>
              <w:t xml:space="preserve"> min.):</w:t>
            </w:r>
          </w:p>
          <w:p w14:paraId="342C48A9" w14:textId="5AA45EE2" w:rsidR="0085338E" w:rsidRPr="0085338E" w:rsidRDefault="0085338E" w:rsidP="00864430">
            <w:pPr>
              <w:pStyle w:val="normal0"/>
              <w:rPr>
                <w:rFonts w:ascii="Arial" w:hAnsi="Arial" w:cs="Arial"/>
              </w:rPr>
            </w:pPr>
          </w:p>
        </w:tc>
        <w:tc>
          <w:tcPr>
            <w:tcW w:w="4820" w:type="dxa"/>
            <w:gridSpan w:val="2"/>
            <w:shd w:val="clear" w:color="auto" w:fill="E0E0E0"/>
          </w:tcPr>
          <w:p w14:paraId="079B6E84" w14:textId="77777777" w:rsidR="0085338E" w:rsidRDefault="0085338E" w:rsidP="00864430">
            <w:pPr>
              <w:pStyle w:val="normal0"/>
              <w:rPr>
                <w:rFonts w:ascii="Arial" w:hAnsi="Arial" w:cs="Arial"/>
                <w:b/>
                <w:u w:val="single"/>
              </w:rPr>
            </w:pPr>
            <w:r w:rsidRPr="0085338E">
              <w:rPr>
                <w:rFonts w:ascii="Arial" w:hAnsi="Arial" w:cs="Arial"/>
                <w:b/>
                <w:u w:val="single"/>
              </w:rPr>
              <w:t>Teacher</w:t>
            </w:r>
          </w:p>
          <w:p w14:paraId="2243BECF" w14:textId="1EC192DF" w:rsidR="0085338E" w:rsidRPr="00CA3F30" w:rsidRDefault="00F665E2" w:rsidP="00CA3F30">
            <w:pPr>
              <w:pStyle w:val="normal0"/>
              <w:rPr>
                <w:rFonts w:ascii="Arial" w:hAnsi="Arial" w:cs="Arial"/>
                <w:b/>
              </w:rPr>
            </w:pPr>
            <w:r>
              <w:rPr>
                <w:rFonts w:ascii="Arial" w:hAnsi="Arial" w:cs="Arial"/>
              </w:rPr>
              <w:t xml:space="preserve">Students will move back to their desks (if there is lots of time left, if not just stay at the carpet for the closure) </w:t>
            </w:r>
          </w:p>
        </w:tc>
        <w:tc>
          <w:tcPr>
            <w:tcW w:w="2976" w:type="dxa"/>
            <w:shd w:val="clear" w:color="auto" w:fill="E0E0E0"/>
          </w:tcPr>
          <w:p w14:paraId="222BC43F" w14:textId="77777777" w:rsidR="0085338E" w:rsidRDefault="0085338E" w:rsidP="00864430">
            <w:pPr>
              <w:pStyle w:val="normal0"/>
              <w:rPr>
                <w:rFonts w:ascii="Arial" w:hAnsi="Arial" w:cs="Arial"/>
                <w:b/>
                <w:u w:val="single"/>
              </w:rPr>
            </w:pPr>
            <w:r w:rsidRPr="0085338E">
              <w:rPr>
                <w:rFonts w:ascii="Arial" w:hAnsi="Arial" w:cs="Arial"/>
                <w:b/>
                <w:u w:val="single"/>
              </w:rPr>
              <w:t>Student</w:t>
            </w:r>
          </w:p>
          <w:p w14:paraId="07D24D7E" w14:textId="52EB949F" w:rsidR="00CA3F30" w:rsidRPr="0085338E" w:rsidRDefault="00F665E2" w:rsidP="00CA3F30">
            <w:pPr>
              <w:pStyle w:val="normal0"/>
              <w:rPr>
                <w:rFonts w:ascii="Arial" w:hAnsi="Arial" w:cs="Arial"/>
                <w:b/>
                <w:u w:val="single"/>
              </w:rPr>
            </w:pPr>
            <w:r>
              <w:rPr>
                <w:rFonts w:ascii="Arial" w:eastAsiaTheme="minorEastAsia" w:hAnsi="Arial" w:cs="Arial"/>
                <w:color w:val="auto"/>
                <w:lang w:val="en-US"/>
              </w:rPr>
              <w:t xml:space="preserve">Students are quietly moving back to their desks </w:t>
            </w:r>
          </w:p>
        </w:tc>
      </w:tr>
      <w:tr w:rsidR="008E4B14" w14:paraId="0525EE17" w14:textId="77777777" w:rsidTr="008E4B14">
        <w:tc>
          <w:tcPr>
            <w:tcW w:w="2518" w:type="dxa"/>
          </w:tcPr>
          <w:p w14:paraId="1492BBF1" w14:textId="044425CB" w:rsidR="00DA7BC9" w:rsidRDefault="00DA7BC9" w:rsidP="004C1C75">
            <w:pPr>
              <w:pStyle w:val="normal0"/>
              <w:rPr>
                <w:rFonts w:ascii="Arial" w:hAnsi="Arial" w:cs="Arial"/>
                <w:b/>
              </w:rPr>
            </w:pPr>
            <w:r>
              <w:rPr>
                <w:rFonts w:ascii="Arial" w:hAnsi="Arial" w:cs="Arial"/>
                <w:b/>
              </w:rPr>
              <w:t xml:space="preserve">Closure </w:t>
            </w:r>
          </w:p>
          <w:p w14:paraId="79A705DB" w14:textId="5DE2032F" w:rsidR="00DA7BC9" w:rsidRPr="001E36A5" w:rsidRDefault="009D5186" w:rsidP="004C1C75">
            <w:pPr>
              <w:pStyle w:val="normal0"/>
              <w:rPr>
                <w:rFonts w:ascii="Arial" w:hAnsi="Arial" w:cs="Arial"/>
              </w:rPr>
            </w:pPr>
            <w:r>
              <w:rPr>
                <w:rFonts w:ascii="Arial" w:hAnsi="Arial" w:cs="Arial"/>
              </w:rPr>
              <w:t>(2</w:t>
            </w:r>
            <w:r w:rsidR="00DA7BC9">
              <w:rPr>
                <w:rFonts w:ascii="Arial" w:hAnsi="Arial" w:cs="Arial"/>
              </w:rPr>
              <w:t xml:space="preserve"> min.):</w:t>
            </w:r>
          </w:p>
        </w:tc>
        <w:tc>
          <w:tcPr>
            <w:tcW w:w="4820" w:type="dxa"/>
            <w:gridSpan w:val="2"/>
          </w:tcPr>
          <w:p w14:paraId="36E6392A" w14:textId="77777777" w:rsidR="00DA7BC9" w:rsidRDefault="00DA7BC9" w:rsidP="004C1C75">
            <w:pPr>
              <w:pStyle w:val="normal0"/>
              <w:rPr>
                <w:rFonts w:ascii="Arial" w:hAnsi="Arial" w:cs="Arial"/>
                <w:b/>
                <w:u w:val="single"/>
              </w:rPr>
            </w:pPr>
            <w:r w:rsidRPr="00DA7BC9">
              <w:rPr>
                <w:rFonts w:ascii="Arial" w:hAnsi="Arial" w:cs="Arial"/>
                <w:b/>
                <w:u w:val="single"/>
              </w:rPr>
              <w:t>Teacher</w:t>
            </w:r>
          </w:p>
          <w:p w14:paraId="1D088597" w14:textId="05EF6390" w:rsidR="00F665E2" w:rsidRDefault="00F665E2" w:rsidP="00DA7BC9">
            <w:pPr>
              <w:pStyle w:val="normal0"/>
              <w:rPr>
                <w:rFonts w:ascii="Arial" w:hAnsi="Arial" w:cs="Arial"/>
              </w:rPr>
            </w:pPr>
            <w:r>
              <w:rPr>
                <w:rFonts w:ascii="Arial" w:hAnsi="Arial" w:cs="Arial"/>
              </w:rPr>
              <w:t>Once students return to their desks, teacher will ask if there are any questions for clarification.</w:t>
            </w:r>
          </w:p>
          <w:p w14:paraId="4AE88C58" w14:textId="1DE1CC2F" w:rsidR="007152FA" w:rsidRDefault="007152FA" w:rsidP="00DA7BC9">
            <w:pPr>
              <w:pStyle w:val="normal0"/>
              <w:rPr>
                <w:rFonts w:ascii="Arial" w:hAnsi="Arial" w:cs="Arial"/>
              </w:rPr>
            </w:pPr>
            <w:r>
              <w:rPr>
                <w:rFonts w:ascii="Arial" w:hAnsi="Arial" w:cs="Arial"/>
              </w:rPr>
              <w:t>Teachers will ask students</w:t>
            </w:r>
            <w:r w:rsidR="00F665E2">
              <w:rPr>
                <w:rFonts w:ascii="Arial" w:hAnsi="Arial" w:cs="Arial"/>
              </w:rPr>
              <w:t xml:space="preserve"> about other fairy tales that they have read that are fractured</w:t>
            </w:r>
            <w:r>
              <w:rPr>
                <w:rFonts w:ascii="Arial" w:hAnsi="Arial" w:cs="Arial"/>
              </w:rPr>
              <w:t>.</w:t>
            </w:r>
          </w:p>
          <w:p w14:paraId="1786A77E" w14:textId="7994F492" w:rsidR="00F665E2" w:rsidRDefault="00F665E2" w:rsidP="00DA7BC9">
            <w:pPr>
              <w:pStyle w:val="normal0"/>
              <w:rPr>
                <w:rFonts w:ascii="Arial" w:hAnsi="Arial" w:cs="Arial"/>
              </w:rPr>
            </w:pPr>
            <w:r>
              <w:rPr>
                <w:rFonts w:ascii="Arial" w:hAnsi="Arial" w:cs="Arial"/>
              </w:rPr>
              <w:t xml:space="preserve">Teacher will explain that students will be writing their own fractured fairy tales with Mrs. Fulton! </w:t>
            </w:r>
          </w:p>
          <w:p w14:paraId="392BDD18" w14:textId="31C506B1" w:rsidR="00DA7BC9" w:rsidRDefault="00DA7BC9" w:rsidP="00DA7BC9">
            <w:pPr>
              <w:pStyle w:val="normal0"/>
              <w:rPr>
                <w:rFonts w:ascii="Arial" w:hAnsi="Arial" w:cs="Arial"/>
              </w:rPr>
            </w:pPr>
            <w:r>
              <w:rPr>
                <w:rFonts w:ascii="Arial" w:hAnsi="Arial" w:cs="Arial"/>
                <w:i/>
              </w:rPr>
              <w:t>Consolidation/Assessment of Learning:</w:t>
            </w:r>
            <w:r>
              <w:rPr>
                <w:rFonts w:ascii="Arial" w:hAnsi="Arial" w:cs="Arial"/>
              </w:rPr>
              <w:t xml:space="preserve"> </w:t>
            </w:r>
            <w:r w:rsidRPr="0096536D">
              <w:rPr>
                <w:rFonts w:ascii="Arial" w:hAnsi="Arial" w:cs="Arial"/>
              </w:rPr>
              <w:t>Does anyone have an</w:t>
            </w:r>
            <w:r w:rsidR="0096536D">
              <w:rPr>
                <w:rFonts w:ascii="Arial" w:hAnsi="Arial" w:cs="Arial"/>
              </w:rPr>
              <w:t>y que</w:t>
            </w:r>
            <w:r w:rsidR="00F665E2">
              <w:rPr>
                <w:rFonts w:ascii="Arial" w:hAnsi="Arial" w:cs="Arial"/>
              </w:rPr>
              <w:t>stions about what we read today?</w:t>
            </w:r>
          </w:p>
          <w:p w14:paraId="62CDBD94" w14:textId="77777777" w:rsidR="00DA7BC9" w:rsidRDefault="00DA7BC9" w:rsidP="00DA7BC9">
            <w:pPr>
              <w:pStyle w:val="normal0"/>
              <w:rPr>
                <w:rFonts w:ascii="Arial" w:hAnsi="Arial" w:cs="Arial"/>
              </w:rPr>
            </w:pPr>
            <w:r>
              <w:rPr>
                <w:rFonts w:ascii="Arial" w:hAnsi="Arial" w:cs="Arial"/>
                <w:i/>
              </w:rPr>
              <w:t xml:space="preserve">Feedback from Students: </w:t>
            </w:r>
            <w:r w:rsidRPr="0096536D">
              <w:rPr>
                <w:rFonts w:ascii="Arial" w:hAnsi="Arial" w:cs="Arial"/>
              </w:rPr>
              <w:t>Answer to questions above.</w:t>
            </w:r>
          </w:p>
          <w:p w14:paraId="09EECB22" w14:textId="77777777" w:rsidR="00DA7BC9" w:rsidRDefault="00DA7BC9" w:rsidP="00DA7BC9">
            <w:pPr>
              <w:pStyle w:val="normal0"/>
              <w:rPr>
                <w:rFonts w:ascii="Arial" w:hAnsi="Arial" w:cs="Arial"/>
              </w:rPr>
            </w:pPr>
            <w:r>
              <w:rPr>
                <w:rFonts w:ascii="Arial" w:hAnsi="Arial" w:cs="Arial"/>
                <w:i/>
              </w:rPr>
              <w:t>Feedback to Students</w:t>
            </w:r>
            <w:r w:rsidRPr="0096536D">
              <w:rPr>
                <w:rFonts w:ascii="Arial" w:hAnsi="Arial" w:cs="Arial"/>
                <w:i/>
              </w:rPr>
              <w:t xml:space="preserve">: </w:t>
            </w:r>
            <w:r w:rsidRPr="0096536D">
              <w:rPr>
                <w:rFonts w:ascii="Arial" w:hAnsi="Arial" w:cs="Arial"/>
              </w:rPr>
              <w:t>Thank you for working hard today and respecting each other and the expectations in class.</w:t>
            </w:r>
          </w:p>
          <w:p w14:paraId="05C92F05" w14:textId="51104307" w:rsidR="00DA7BC9" w:rsidRPr="00DA7BC9" w:rsidRDefault="00DA7BC9" w:rsidP="009D5186">
            <w:pPr>
              <w:pStyle w:val="normal0"/>
              <w:rPr>
                <w:rFonts w:ascii="Arial" w:hAnsi="Arial" w:cs="Arial"/>
                <w:b/>
                <w:u w:val="single"/>
              </w:rPr>
            </w:pPr>
            <w:r>
              <w:rPr>
                <w:rFonts w:ascii="Arial" w:hAnsi="Arial" w:cs="Arial"/>
                <w:i/>
              </w:rPr>
              <w:t>Transition to Next Les</w:t>
            </w:r>
            <w:r w:rsidRPr="0096536D">
              <w:rPr>
                <w:rFonts w:ascii="Arial" w:hAnsi="Arial" w:cs="Arial"/>
                <w:i/>
              </w:rPr>
              <w:t xml:space="preserve">son: </w:t>
            </w:r>
            <w:r w:rsidR="009D5186">
              <w:rPr>
                <w:rFonts w:ascii="Arial" w:hAnsi="Arial" w:cs="Arial"/>
              </w:rPr>
              <w:t xml:space="preserve">Next week we will be reading another fractured fairy tale, I brought in a bunch of different books that you are able to read but we have to be very careful with them and make sure not to mix them up with our other books. </w:t>
            </w:r>
          </w:p>
        </w:tc>
        <w:tc>
          <w:tcPr>
            <w:tcW w:w="2976" w:type="dxa"/>
          </w:tcPr>
          <w:p w14:paraId="12216325" w14:textId="77777777" w:rsidR="00DA7BC9" w:rsidRDefault="00DA7BC9" w:rsidP="004C1C75">
            <w:pPr>
              <w:pStyle w:val="normal0"/>
              <w:rPr>
                <w:rFonts w:ascii="Arial" w:hAnsi="Arial" w:cs="Arial"/>
                <w:b/>
                <w:u w:val="single"/>
              </w:rPr>
            </w:pPr>
            <w:r>
              <w:rPr>
                <w:rFonts w:ascii="Arial" w:hAnsi="Arial" w:cs="Arial"/>
                <w:b/>
                <w:u w:val="single"/>
              </w:rPr>
              <w:t>Student</w:t>
            </w:r>
          </w:p>
          <w:p w14:paraId="210AB3E9" w14:textId="510C07D8" w:rsidR="007152FA" w:rsidRDefault="0096536D" w:rsidP="0096536D">
            <w:pPr>
              <w:pStyle w:val="normal0"/>
              <w:rPr>
                <w:rFonts w:ascii="Arial" w:hAnsi="Arial" w:cs="Arial"/>
              </w:rPr>
            </w:pPr>
            <w:r>
              <w:rPr>
                <w:rFonts w:ascii="Arial" w:hAnsi="Arial" w:cs="Arial"/>
              </w:rPr>
              <w:t xml:space="preserve">Students will </w:t>
            </w:r>
            <w:r w:rsidR="007152FA">
              <w:rPr>
                <w:rFonts w:ascii="Arial" w:hAnsi="Arial" w:cs="Arial"/>
              </w:rPr>
              <w:t xml:space="preserve">return </w:t>
            </w:r>
            <w:r w:rsidR="00F665E2">
              <w:rPr>
                <w:rFonts w:ascii="Arial" w:hAnsi="Arial" w:cs="Arial"/>
              </w:rPr>
              <w:t>to their desks</w:t>
            </w:r>
          </w:p>
          <w:p w14:paraId="2D75395A" w14:textId="317D144C" w:rsidR="0096536D" w:rsidRPr="00DA7BC9" w:rsidRDefault="007152FA" w:rsidP="00E65B7E">
            <w:pPr>
              <w:pStyle w:val="normal0"/>
              <w:rPr>
                <w:rFonts w:ascii="Arial" w:hAnsi="Arial" w:cs="Arial"/>
                <w:b/>
                <w:u w:val="single"/>
              </w:rPr>
            </w:pPr>
            <w:r>
              <w:rPr>
                <w:rFonts w:ascii="Arial" w:hAnsi="Arial" w:cs="Arial"/>
              </w:rPr>
              <w:t xml:space="preserve">Students will </w:t>
            </w:r>
            <w:r w:rsidR="0096536D">
              <w:rPr>
                <w:rFonts w:ascii="Arial" w:hAnsi="Arial" w:cs="Arial"/>
              </w:rPr>
              <w:t>wait for instructions on tomorrow’s l</w:t>
            </w:r>
            <w:r w:rsidR="00F665E2">
              <w:rPr>
                <w:rFonts w:ascii="Arial" w:hAnsi="Arial" w:cs="Arial"/>
              </w:rPr>
              <w:t xml:space="preserve">esson before leaving for recess. </w:t>
            </w:r>
          </w:p>
        </w:tc>
      </w:tr>
      <w:tr w:rsidR="00884FF6" w14:paraId="2C9825D8" w14:textId="77777777" w:rsidTr="00884FF6">
        <w:tc>
          <w:tcPr>
            <w:tcW w:w="10314" w:type="dxa"/>
            <w:gridSpan w:val="4"/>
          </w:tcPr>
          <w:p w14:paraId="5DB2BA0B" w14:textId="23738B2E" w:rsidR="00884FF6" w:rsidRDefault="00884FF6" w:rsidP="009D5186">
            <w:pPr>
              <w:pStyle w:val="normal0"/>
              <w:rPr>
                <w:rFonts w:ascii="Arial" w:hAnsi="Arial" w:cs="Arial"/>
                <w:b/>
                <w:u w:val="single"/>
              </w:rPr>
            </w:pPr>
            <w:r w:rsidRPr="00A86088">
              <w:rPr>
                <w:rFonts w:ascii="Arial" w:hAnsi="Arial" w:cs="Arial"/>
                <w:b/>
              </w:rPr>
              <w:t>Extra Time Activity</w:t>
            </w:r>
            <w:r>
              <w:rPr>
                <w:rFonts w:ascii="Arial" w:hAnsi="Arial" w:cs="Arial"/>
                <w:b/>
              </w:rPr>
              <w:t>:</w:t>
            </w:r>
            <w:r>
              <w:rPr>
                <w:rFonts w:ascii="Arial" w:hAnsi="Arial" w:cs="Arial"/>
              </w:rPr>
              <w:t xml:space="preserve"> </w:t>
            </w:r>
            <w:r w:rsidR="009D5186">
              <w:rPr>
                <w:rFonts w:ascii="Arial" w:hAnsi="Arial" w:cs="Arial"/>
              </w:rPr>
              <w:t>Read another fractured fairy tale</w:t>
            </w:r>
          </w:p>
        </w:tc>
      </w:tr>
    </w:tbl>
    <w:p w14:paraId="7F26E190" w14:textId="78E6FCE3" w:rsidR="00B83EDE" w:rsidRPr="00F761E4" w:rsidRDefault="00B83EDE" w:rsidP="009D5186">
      <w:pPr>
        <w:spacing w:after="0" w:line="240" w:lineRule="auto"/>
        <w:rPr>
          <w:rFonts w:ascii="Arial" w:hAnsi="Arial" w:cs="Arial"/>
        </w:rPr>
      </w:pPr>
    </w:p>
    <w:sectPr w:rsidR="00B83EDE" w:rsidRPr="00F761E4" w:rsidSect="00C819DD">
      <w:headerReference w:type="even" r:id="rId10"/>
      <w:pgSz w:w="12240" w:h="15840"/>
      <w:pgMar w:top="1440"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FC2A" w14:textId="77777777" w:rsidR="00E65B7E" w:rsidRDefault="00E65B7E" w:rsidP="002D7CA9">
      <w:pPr>
        <w:spacing w:after="0" w:line="240" w:lineRule="auto"/>
      </w:pPr>
      <w:r>
        <w:separator/>
      </w:r>
    </w:p>
  </w:endnote>
  <w:endnote w:type="continuationSeparator" w:id="0">
    <w:p w14:paraId="2C1B1AF7" w14:textId="77777777" w:rsidR="00E65B7E" w:rsidRDefault="00E65B7E" w:rsidP="002D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5C44" w14:textId="77777777" w:rsidR="00E65B7E" w:rsidRDefault="00E65B7E" w:rsidP="002D7CA9">
      <w:pPr>
        <w:spacing w:after="0" w:line="240" w:lineRule="auto"/>
      </w:pPr>
      <w:r>
        <w:separator/>
      </w:r>
    </w:p>
  </w:footnote>
  <w:footnote w:type="continuationSeparator" w:id="0">
    <w:p w14:paraId="79A42F37" w14:textId="77777777" w:rsidR="00E65B7E" w:rsidRDefault="00E65B7E" w:rsidP="002D7C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52776592"/>
      <w:placeholder>
        <w:docPart w:val="F213EA450E6A73439524FCD4DBE4AAC0"/>
      </w:placeholder>
      <w:dataBinding w:prefixMappings="xmlns:ns0='http://schemas.openxmlformats.org/package/2006/metadata/core-properties' xmlns:ns1='http://purl.org/dc/elements/1.1/'" w:xpath="/ns0:coreProperties[1]/ns1:title[1]" w:storeItemID="{6C3C8BC8-F283-45AE-878A-BAB7291924A1}"/>
      <w:text/>
    </w:sdtPr>
    <w:sdtContent>
      <w:p w14:paraId="6D0E7FA1" w14:textId="33AA7DE8" w:rsidR="00E65B7E" w:rsidRPr="005E04E9" w:rsidRDefault="00E65B7E">
        <w:pPr>
          <w:pStyle w:val="Header"/>
          <w:pBdr>
            <w:between w:val="single" w:sz="4" w:space="1" w:color="4F81BD" w:themeColor="accent1"/>
          </w:pBdr>
          <w:spacing w:line="276" w:lineRule="auto"/>
          <w:jc w:val="center"/>
          <w:rPr>
            <w:rFonts w:ascii="Cambria" w:hAnsi="Cambria"/>
          </w:rPr>
        </w:pPr>
        <w:r>
          <w:rPr>
            <w:rFonts w:ascii="Cambria" w:hAnsi="Cambria"/>
          </w:rPr>
          <w:t>Lesson Plan #2</w:t>
        </w:r>
      </w:p>
    </w:sdtContent>
  </w:sdt>
  <w:sdt>
    <w:sdtPr>
      <w:rPr>
        <w:rFonts w:ascii="Cambria" w:hAnsi="Cambria"/>
      </w:rPr>
      <w:alias w:val="Date"/>
      <w:id w:val="665822807"/>
      <w:placeholder>
        <w:docPart w:val="1952A1E15447EF469EB9460A8B98F0E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043415E" w14:textId="5FCCDE60" w:rsidR="00E65B7E" w:rsidRPr="005E04E9" w:rsidRDefault="00E65B7E">
        <w:pPr>
          <w:pStyle w:val="Header"/>
          <w:pBdr>
            <w:between w:val="single" w:sz="4" w:space="1" w:color="4F81BD" w:themeColor="accent1"/>
          </w:pBdr>
          <w:spacing w:line="276" w:lineRule="auto"/>
          <w:jc w:val="center"/>
          <w:rPr>
            <w:rFonts w:ascii="Cambria" w:hAnsi="Cambria"/>
          </w:rPr>
        </w:pPr>
        <w:r>
          <w:rPr>
            <w:rFonts w:ascii="Cambria" w:hAnsi="Cambria"/>
            <w:lang w:val="en-US"/>
          </w:rPr>
          <w:t>Grade 4 English/Language Arts</w:t>
        </w:r>
      </w:p>
    </w:sdtContent>
  </w:sdt>
  <w:p w14:paraId="0F2F92FC" w14:textId="77777777" w:rsidR="00E65B7E" w:rsidRDefault="00E65B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460"/>
    <w:multiLevelType w:val="hybridMultilevel"/>
    <w:tmpl w:val="ACB62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9E52EA"/>
    <w:multiLevelType w:val="multilevel"/>
    <w:tmpl w:val="20A4A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FC5F73"/>
    <w:multiLevelType w:val="hybridMultilevel"/>
    <w:tmpl w:val="0B6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0BB4"/>
    <w:multiLevelType w:val="hybridMultilevel"/>
    <w:tmpl w:val="F5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95F2A"/>
    <w:multiLevelType w:val="hybridMultilevel"/>
    <w:tmpl w:val="1A28C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03166"/>
    <w:multiLevelType w:val="hybridMultilevel"/>
    <w:tmpl w:val="8A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94231"/>
    <w:multiLevelType w:val="multilevel"/>
    <w:tmpl w:val="437A0B26"/>
    <w:lvl w:ilvl="0">
      <w:start w:val="25"/>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F7E4C64"/>
    <w:multiLevelType w:val="hybridMultilevel"/>
    <w:tmpl w:val="B0B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00D37"/>
    <w:multiLevelType w:val="hybridMultilevel"/>
    <w:tmpl w:val="3E30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EA2BE5"/>
    <w:multiLevelType w:val="hybridMultilevel"/>
    <w:tmpl w:val="401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72CB9"/>
    <w:multiLevelType w:val="hybridMultilevel"/>
    <w:tmpl w:val="D98A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97F15"/>
    <w:multiLevelType w:val="hybridMultilevel"/>
    <w:tmpl w:val="27CE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11"/>
  </w:num>
  <w:num w:numId="6">
    <w:abstractNumId w:val="5"/>
  </w:num>
  <w:num w:numId="7">
    <w:abstractNumId w:val="2"/>
  </w:num>
  <w:num w:numId="8">
    <w:abstractNumId w:val="9"/>
  </w:num>
  <w:num w:numId="9">
    <w:abstractNumId w:val="10"/>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A9"/>
    <w:rsid w:val="000157FE"/>
    <w:rsid w:val="00027C11"/>
    <w:rsid w:val="00037278"/>
    <w:rsid w:val="00043643"/>
    <w:rsid w:val="00066E7F"/>
    <w:rsid w:val="00097ED7"/>
    <w:rsid w:val="000A3F87"/>
    <w:rsid w:val="000A51D8"/>
    <w:rsid w:val="000E782E"/>
    <w:rsid w:val="001047BB"/>
    <w:rsid w:val="0013453F"/>
    <w:rsid w:val="00135C5D"/>
    <w:rsid w:val="00147BD9"/>
    <w:rsid w:val="0017195B"/>
    <w:rsid w:val="001901B6"/>
    <w:rsid w:val="00190539"/>
    <w:rsid w:val="001C44C9"/>
    <w:rsid w:val="001E36A5"/>
    <w:rsid w:val="001F11FA"/>
    <w:rsid w:val="0021735F"/>
    <w:rsid w:val="002237A7"/>
    <w:rsid w:val="0023013D"/>
    <w:rsid w:val="002519E7"/>
    <w:rsid w:val="00253530"/>
    <w:rsid w:val="002804E2"/>
    <w:rsid w:val="002825D1"/>
    <w:rsid w:val="002A3543"/>
    <w:rsid w:val="002A440B"/>
    <w:rsid w:val="002B2409"/>
    <w:rsid w:val="002D17F0"/>
    <w:rsid w:val="002D39A4"/>
    <w:rsid w:val="002D7CA9"/>
    <w:rsid w:val="00302BD6"/>
    <w:rsid w:val="00307242"/>
    <w:rsid w:val="0032507D"/>
    <w:rsid w:val="00352C76"/>
    <w:rsid w:val="0037271B"/>
    <w:rsid w:val="0038247B"/>
    <w:rsid w:val="00396986"/>
    <w:rsid w:val="00397DA9"/>
    <w:rsid w:val="003A0487"/>
    <w:rsid w:val="003B0F46"/>
    <w:rsid w:val="003B12CC"/>
    <w:rsid w:val="003B2C23"/>
    <w:rsid w:val="003F53B8"/>
    <w:rsid w:val="00410C1C"/>
    <w:rsid w:val="00411F35"/>
    <w:rsid w:val="0041324D"/>
    <w:rsid w:val="00422D93"/>
    <w:rsid w:val="0044279C"/>
    <w:rsid w:val="00446090"/>
    <w:rsid w:val="004468D6"/>
    <w:rsid w:val="00451E95"/>
    <w:rsid w:val="004862C2"/>
    <w:rsid w:val="00487E75"/>
    <w:rsid w:val="004C1C75"/>
    <w:rsid w:val="004C2E3A"/>
    <w:rsid w:val="004D2288"/>
    <w:rsid w:val="004E48FD"/>
    <w:rsid w:val="004F67E0"/>
    <w:rsid w:val="00506C93"/>
    <w:rsid w:val="00543496"/>
    <w:rsid w:val="00582EE0"/>
    <w:rsid w:val="00587844"/>
    <w:rsid w:val="005946D2"/>
    <w:rsid w:val="005A1F93"/>
    <w:rsid w:val="005B55A6"/>
    <w:rsid w:val="005E6C25"/>
    <w:rsid w:val="005F549A"/>
    <w:rsid w:val="00602269"/>
    <w:rsid w:val="006046C4"/>
    <w:rsid w:val="00612C9E"/>
    <w:rsid w:val="00616BE0"/>
    <w:rsid w:val="006212C6"/>
    <w:rsid w:val="00683D25"/>
    <w:rsid w:val="00696F20"/>
    <w:rsid w:val="006A0AEF"/>
    <w:rsid w:val="006A1725"/>
    <w:rsid w:val="006A68AF"/>
    <w:rsid w:val="006B1247"/>
    <w:rsid w:val="006C59D6"/>
    <w:rsid w:val="006E7CF1"/>
    <w:rsid w:val="006F1583"/>
    <w:rsid w:val="006F29EE"/>
    <w:rsid w:val="007152FA"/>
    <w:rsid w:val="00726BBC"/>
    <w:rsid w:val="007351C8"/>
    <w:rsid w:val="00737C3A"/>
    <w:rsid w:val="00743067"/>
    <w:rsid w:val="00746FA8"/>
    <w:rsid w:val="007530AE"/>
    <w:rsid w:val="00771EF8"/>
    <w:rsid w:val="00776A6B"/>
    <w:rsid w:val="00783ADC"/>
    <w:rsid w:val="007A2D1F"/>
    <w:rsid w:val="007A438A"/>
    <w:rsid w:val="007A51E4"/>
    <w:rsid w:val="0085338E"/>
    <w:rsid w:val="00856575"/>
    <w:rsid w:val="00864430"/>
    <w:rsid w:val="0087050C"/>
    <w:rsid w:val="00881AD9"/>
    <w:rsid w:val="00884FF6"/>
    <w:rsid w:val="00886C78"/>
    <w:rsid w:val="008876F8"/>
    <w:rsid w:val="00897183"/>
    <w:rsid w:val="00897264"/>
    <w:rsid w:val="00897875"/>
    <w:rsid w:val="008A5696"/>
    <w:rsid w:val="008E4B14"/>
    <w:rsid w:val="008F432C"/>
    <w:rsid w:val="00900B3C"/>
    <w:rsid w:val="009063BF"/>
    <w:rsid w:val="00906ED8"/>
    <w:rsid w:val="00907684"/>
    <w:rsid w:val="0091760C"/>
    <w:rsid w:val="009214F5"/>
    <w:rsid w:val="00933E58"/>
    <w:rsid w:val="00941B9C"/>
    <w:rsid w:val="00954B19"/>
    <w:rsid w:val="0096095F"/>
    <w:rsid w:val="0096536D"/>
    <w:rsid w:val="009C55B7"/>
    <w:rsid w:val="009C595A"/>
    <w:rsid w:val="009C7B95"/>
    <w:rsid w:val="009D5186"/>
    <w:rsid w:val="009D61B4"/>
    <w:rsid w:val="009E4C80"/>
    <w:rsid w:val="009E7536"/>
    <w:rsid w:val="009F5989"/>
    <w:rsid w:val="00A21734"/>
    <w:rsid w:val="00A35EC9"/>
    <w:rsid w:val="00A41A52"/>
    <w:rsid w:val="00A50860"/>
    <w:rsid w:val="00A73949"/>
    <w:rsid w:val="00A965FA"/>
    <w:rsid w:val="00AD105B"/>
    <w:rsid w:val="00AF04D4"/>
    <w:rsid w:val="00AF7A41"/>
    <w:rsid w:val="00B160DE"/>
    <w:rsid w:val="00B77AD8"/>
    <w:rsid w:val="00B83EDE"/>
    <w:rsid w:val="00B87DFE"/>
    <w:rsid w:val="00B9416E"/>
    <w:rsid w:val="00B95AAD"/>
    <w:rsid w:val="00BB155D"/>
    <w:rsid w:val="00BB77C8"/>
    <w:rsid w:val="00BD0AE7"/>
    <w:rsid w:val="00C17E65"/>
    <w:rsid w:val="00C20778"/>
    <w:rsid w:val="00C21643"/>
    <w:rsid w:val="00C241F6"/>
    <w:rsid w:val="00C35B69"/>
    <w:rsid w:val="00C60469"/>
    <w:rsid w:val="00C819DD"/>
    <w:rsid w:val="00C8565F"/>
    <w:rsid w:val="00CA1913"/>
    <w:rsid w:val="00CA3F30"/>
    <w:rsid w:val="00CB73BB"/>
    <w:rsid w:val="00CC156E"/>
    <w:rsid w:val="00CC77A8"/>
    <w:rsid w:val="00CE0745"/>
    <w:rsid w:val="00CE2994"/>
    <w:rsid w:val="00CF0A51"/>
    <w:rsid w:val="00D13831"/>
    <w:rsid w:val="00D1559B"/>
    <w:rsid w:val="00D175A0"/>
    <w:rsid w:val="00D20864"/>
    <w:rsid w:val="00D21A86"/>
    <w:rsid w:val="00D30245"/>
    <w:rsid w:val="00D322C4"/>
    <w:rsid w:val="00D61112"/>
    <w:rsid w:val="00D905FB"/>
    <w:rsid w:val="00DA5184"/>
    <w:rsid w:val="00DA7BC9"/>
    <w:rsid w:val="00DB7AA6"/>
    <w:rsid w:val="00DC31CC"/>
    <w:rsid w:val="00DE2106"/>
    <w:rsid w:val="00E50A9E"/>
    <w:rsid w:val="00E65B7E"/>
    <w:rsid w:val="00E77571"/>
    <w:rsid w:val="00E777B6"/>
    <w:rsid w:val="00E81B72"/>
    <w:rsid w:val="00E9109D"/>
    <w:rsid w:val="00E94BE2"/>
    <w:rsid w:val="00ED08CD"/>
    <w:rsid w:val="00F127F3"/>
    <w:rsid w:val="00F12B1F"/>
    <w:rsid w:val="00F136FC"/>
    <w:rsid w:val="00F43C4E"/>
    <w:rsid w:val="00F665E2"/>
    <w:rsid w:val="00F668CB"/>
    <w:rsid w:val="00F66B78"/>
    <w:rsid w:val="00F675E2"/>
    <w:rsid w:val="00F705A5"/>
    <w:rsid w:val="00F72030"/>
    <w:rsid w:val="00F761E4"/>
    <w:rsid w:val="00F8784F"/>
    <w:rsid w:val="00F87AE5"/>
    <w:rsid w:val="00FC119B"/>
    <w:rsid w:val="00FC7B89"/>
    <w:rsid w:val="00FD2A6B"/>
    <w:rsid w:val="00FE30ED"/>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4B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character" w:styleId="Strong">
    <w:name w:val="Strong"/>
    <w:basedOn w:val="DefaultParagraphFont"/>
    <w:uiPriority w:val="22"/>
    <w:qFormat/>
    <w:rsid w:val="00E65B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character" w:styleId="Strong">
    <w:name w:val="Strong"/>
    <w:basedOn w:val="DefaultParagraphFont"/>
    <w:uiPriority w:val="22"/>
    <w:qFormat/>
    <w:rsid w:val="00E65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13EA450E6A73439524FCD4DBE4AAC0"/>
        <w:category>
          <w:name w:val="General"/>
          <w:gallery w:val="placeholder"/>
        </w:category>
        <w:types>
          <w:type w:val="bbPlcHdr"/>
        </w:types>
        <w:behaviors>
          <w:behavior w:val="content"/>
        </w:behaviors>
        <w:guid w:val="{900574D8-510E-D442-A55B-A4A7FF6FEAB9}"/>
      </w:docPartPr>
      <w:docPartBody>
        <w:p w:rsidR="00EF4425" w:rsidRDefault="00EF4425" w:rsidP="00EF4425">
          <w:pPr>
            <w:pStyle w:val="F213EA450E6A73439524FCD4DBE4AAC0"/>
          </w:pPr>
          <w:r>
            <w:t>[Type the document title]</w:t>
          </w:r>
        </w:p>
      </w:docPartBody>
    </w:docPart>
    <w:docPart>
      <w:docPartPr>
        <w:name w:val="1952A1E15447EF469EB9460A8B98F0E4"/>
        <w:category>
          <w:name w:val="General"/>
          <w:gallery w:val="placeholder"/>
        </w:category>
        <w:types>
          <w:type w:val="bbPlcHdr"/>
        </w:types>
        <w:behaviors>
          <w:behavior w:val="content"/>
        </w:behaviors>
        <w:guid w:val="{7AA24100-850C-1742-97AF-7112719F1290}"/>
      </w:docPartPr>
      <w:docPartBody>
        <w:p w:rsidR="00EF4425" w:rsidRDefault="00EF4425" w:rsidP="00EF4425">
          <w:pPr>
            <w:pStyle w:val="1952A1E15447EF469EB9460A8B98F0E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5"/>
    <w:rsid w:val="002617ED"/>
    <w:rsid w:val="005E4B46"/>
    <w:rsid w:val="0095063B"/>
    <w:rsid w:val="00B82B8E"/>
    <w:rsid w:val="00BF63A6"/>
    <w:rsid w:val="00C91C04"/>
    <w:rsid w:val="00EC01AC"/>
    <w:rsid w:val="00EF44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4 English/Language Arts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35148-062E-6845-A049-EB556D32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4953</Characters>
  <Application>Microsoft Macintosh Word</Application>
  <DocSecurity>0</DocSecurity>
  <Lines>41</Lines>
  <Paragraphs>11</Paragraphs>
  <ScaleCrop>false</ScaleCrop>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dc:title>
  <dc:subject/>
  <dc:creator>Danielle Farkas</dc:creator>
  <cp:keywords/>
  <dc:description/>
  <cp:lastModifiedBy>Brittany Sander</cp:lastModifiedBy>
  <cp:revision>2</cp:revision>
  <dcterms:created xsi:type="dcterms:W3CDTF">2016-11-15T01:21:00Z</dcterms:created>
  <dcterms:modified xsi:type="dcterms:W3CDTF">2016-11-15T01:21:00Z</dcterms:modified>
</cp:coreProperties>
</file>